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79E32" w14:textId="79DDFFFF" w:rsidR="00013F70" w:rsidRDefault="00013F70" w:rsidP="00450038">
      <w:pPr>
        <w:tabs>
          <w:tab w:val="left" w:pos="5310"/>
        </w:tabs>
        <w:spacing w:before="100" w:beforeAutospacing="1" w:after="100" w:afterAutospacing="1" w:line="240" w:lineRule="auto"/>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Metropolitan Water Reclamation District of Greater Chicago</w:t>
      </w:r>
    </w:p>
    <w:p w14:paraId="2DDED650" w14:textId="5C0E1F1C" w:rsidR="000B5D11" w:rsidRPr="00E47E7E" w:rsidRDefault="00A67957" w:rsidP="00450038">
      <w:pPr>
        <w:tabs>
          <w:tab w:val="left" w:pos="5310"/>
        </w:tabs>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bCs/>
          <w:kern w:val="0"/>
          <w:sz w:val="24"/>
          <w:szCs w:val="24"/>
          <w14:ligatures w14:val="none"/>
        </w:rPr>
        <w:t>Site Remediation</w:t>
      </w:r>
      <w:r w:rsidR="004E17AD">
        <w:rPr>
          <w:rFonts w:ascii="Times New Roman" w:eastAsia="Times New Roman" w:hAnsi="Times New Roman" w:cs="Times New Roman"/>
          <w:b/>
          <w:bCs/>
          <w:kern w:val="0"/>
          <w:sz w:val="24"/>
          <w:szCs w:val="24"/>
          <w14:ligatures w14:val="none"/>
        </w:rPr>
        <w:t xml:space="preserve"> Specialist</w:t>
      </w:r>
      <w:r w:rsidR="000B5D11" w:rsidRPr="001C24B3">
        <w:rPr>
          <w:rFonts w:ascii="Times New Roman" w:eastAsia="Times New Roman" w:hAnsi="Times New Roman" w:cs="Times New Roman"/>
          <w:kern w:val="0"/>
          <w:sz w:val="24"/>
          <w:szCs w:val="24"/>
          <w14:ligatures w14:val="none"/>
        </w:rPr>
        <w:br/>
        <w:t>Recruitment #2</w:t>
      </w:r>
      <w:r w:rsidR="000F2204">
        <w:rPr>
          <w:rFonts w:ascii="Times New Roman" w:eastAsia="Times New Roman" w:hAnsi="Times New Roman" w:cs="Times New Roman"/>
          <w:kern w:val="0"/>
          <w:sz w:val="24"/>
          <w:szCs w:val="24"/>
          <w14:ligatures w14:val="none"/>
        </w:rPr>
        <w:t>6</w:t>
      </w:r>
      <w:r w:rsidR="000B5D11" w:rsidRPr="001C24B3">
        <w:rPr>
          <w:rFonts w:ascii="Times New Roman" w:eastAsia="Times New Roman" w:hAnsi="Times New Roman" w:cs="Times New Roman"/>
          <w:kern w:val="0"/>
          <w:sz w:val="24"/>
          <w:szCs w:val="24"/>
          <w14:ligatures w14:val="none"/>
        </w:rPr>
        <w:t>-</w:t>
      </w:r>
      <w:r w:rsidR="00984EF4">
        <w:rPr>
          <w:rFonts w:ascii="Times New Roman" w:eastAsia="Times New Roman" w:hAnsi="Times New Roman" w:cs="Times New Roman"/>
          <w:kern w:val="0"/>
          <w:sz w:val="24"/>
          <w:szCs w:val="24"/>
          <w14:ligatures w14:val="none"/>
        </w:rPr>
        <w:t>2000</w:t>
      </w:r>
      <w:r w:rsidR="000F2204">
        <w:rPr>
          <w:rFonts w:ascii="Times New Roman" w:eastAsia="Times New Roman" w:hAnsi="Times New Roman" w:cs="Times New Roman"/>
          <w:kern w:val="0"/>
          <w:sz w:val="24"/>
          <w:szCs w:val="24"/>
          <w14:ligatures w14:val="none"/>
        </w:rPr>
        <w:t>3520</w:t>
      </w:r>
      <w:r w:rsidR="000B5D11" w:rsidRPr="001C24B3">
        <w:rPr>
          <w:rFonts w:ascii="Times New Roman" w:eastAsia="Times New Roman" w:hAnsi="Times New Roman" w:cs="Times New Roman"/>
          <w:kern w:val="0"/>
          <w:sz w:val="24"/>
          <w:szCs w:val="24"/>
          <w14:ligatures w14:val="none"/>
        </w:rPr>
        <w:t>-00</w:t>
      </w:r>
      <w:r w:rsidR="006B5EF4">
        <w:rPr>
          <w:rFonts w:ascii="Times New Roman" w:eastAsia="Times New Roman" w:hAnsi="Times New Roman" w:cs="Times New Roman"/>
          <w:kern w:val="0"/>
          <w:sz w:val="24"/>
          <w:szCs w:val="24"/>
          <w14:ligatures w14:val="none"/>
        </w:rPr>
        <w:t>4</w:t>
      </w:r>
    </w:p>
    <w:p w14:paraId="58D086E4" w14:textId="43E75608" w:rsidR="000B5D11" w:rsidRDefault="000B5D11" w:rsidP="00450038">
      <w:pPr>
        <w:tabs>
          <w:tab w:val="left" w:pos="5310"/>
        </w:tabs>
        <w:spacing w:before="100" w:beforeAutospacing="1" w:after="100" w:afterAutospacing="1" w:line="240" w:lineRule="auto"/>
        <w:rPr>
          <w:rFonts w:ascii="Times New Roman" w:eastAsia="Times New Roman" w:hAnsi="Times New Roman" w:cs="Times New Roman"/>
          <w:kern w:val="0"/>
          <w:sz w:val="24"/>
          <w:szCs w:val="24"/>
          <w14:ligatures w14:val="none"/>
        </w:rPr>
      </w:pPr>
      <w:r w:rsidRPr="001C24B3">
        <w:rPr>
          <w:rFonts w:ascii="Times New Roman" w:eastAsia="Times New Roman" w:hAnsi="Times New Roman" w:cs="Times New Roman"/>
          <w:kern w:val="0"/>
          <w:sz w:val="24"/>
          <w:szCs w:val="24"/>
          <w14:ligatures w14:val="none"/>
        </w:rPr>
        <w:t xml:space="preserve">Date Opened: </w:t>
      </w:r>
      <w:r w:rsidR="006B5EF4">
        <w:rPr>
          <w:rFonts w:ascii="Times New Roman" w:eastAsia="Times New Roman" w:hAnsi="Times New Roman" w:cs="Times New Roman"/>
          <w:kern w:val="0"/>
          <w:sz w:val="24"/>
          <w:szCs w:val="24"/>
          <w14:ligatures w14:val="none"/>
        </w:rPr>
        <w:t>5</w:t>
      </w:r>
      <w:r w:rsidR="0078664A">
        <w:rPr>
          <w:rFonts w:ascii="Times New Roman" w:eastAsia="Times New Roman" w:hAnsi="Times New Roman" w:cs="Times New Roman"/>
          <w:kern w:val="0"/>
          <w:sz w:val="24"/>
          <w:szCs w:val="24"/>
          <w14:ligatures w14:val="none"/>
        </w:rPr>
        <w:t>/</w:t>
      </w:r>
      <w:r w:rsidR="006B5EF4">
        <w:rPr>
          <w:rFonts w:ascii="Times New Roman" w:eastAsia="Times New Roman" w:hAnsi="Times New Roman" w:cs="Times New Roman"/>
          <w:kern w:val="0"/>
          <w:sz w:val="24"/>
          <w:szCs w:val="24"/>
          <w14:ligatures w14:val="none"/>
        </w:rPr>
        <w:t>2</w:t>
      </w:r>
      <w:r w:rsidR="004E17AD">
        <w:rPr>
          <w:rFonts w:ascii="Times New Roman" w:eastAsia="Times New Roman" w:hAnsi="Times New Roman" w:cs="Times New Roman"/>
          <w:kern w:val="0"/>
          <w:sz w:val="24"/>
          <w:szCs w:val="24"/>
          <w14:ligatures w14:val="none"/>
        </w:rPr>
        <w:t>9</w:t>
      </w:r>
      <w:r w:rsidRPr="001C24B3">
        <w:rPr>
          <w:rFonts w:ascii="Times New Roman" w:eastAsia="Times New Roman" w:hAnsi="Times New Roman" w:cs="Times New Roman"/>
          <w:kern w:val="0"/>
          <w:sz w:val="24"/>
          <w:szCs w:val="24"/>
          <w14:ligatures w14:val="none"/>
        </w:rPr>
        <w:t>/202</w:t>
      </w:r>
      <w:r w:rsidR="004E17AD">
        <w:rPr>
          <w:rFonts w:ascii="Times New Roman" w:eastAsia="Times New Roman" w:hAnsi="Times New Roman" w:cs="Times New Roman"/>
          <w:kern w:val="0"/>
          <w:sz w:val="24"/>
          <w:szCs w:val="24"/>
          <w14:ligatures w14:val="none"/>
        </w:rPr>
        <w:t>6</w:t>
      </w:r>
      <w:r w:rsidRPr="001C24B3">
        <w:rPr>
          <w:rFonts w:ascii="Times New Roman" w:eastAsia="Times New Roman" w:hAnsi="Times New Roman" w:cs="Times New Roman"/>
          <w:kern w:val="0"/>
          <w:sz w:val="24"/>
          <w:szCs w:val="24"/>
          <w14:ligatures w14:val="none"/>
        </w:rPr>
        <w:t xml:space="preserve"> 12:00:00 AM</w:t>
      </w:r>
      <w:r w:rsidRPr="001C24B3">
        <w:rPr>
          <w:rFonts w:ascii="Times New Roman" w:eastAsia="Times New Roman" w:hAnsi="Times New Roman" w:cs="Times New Roman"/>
          <w:kern w:val="0"/>
          <w:sz w:val="24"/>
          <w:szCs w:val="24"/>
          <w14:ligatures w14:val="none"/>
        </w:rPr>
        <w:br/>
        <w:t xml:space="preserve">Close Date: </w:t>
      </w:r>
      <w:r w:rsidR="006B5EF4">
        <w:rPr>
          <w:rFonts w:ascii="Times New Roman" w:eastAsia="Times New Roman" w:hAnsi="Times New Roman" w:cs="Times New Roman"/>
          <w:kern w:val="0"/>
          <w:sz w:val="24"/>
          <w:szCs w:val="24"/>
          <w14:ligatures w14:val="none"/>
        </w:rPr>
        <w:t>6</w:t>
      </w:r>
      <w:r w:rsidR="006735B0">
        <w:rPr>
          <w:rFonts w:ascii="Times New Roman" w:eastAsia="Times New Roman" w:hAnsi="Times New Roman" w:cs="Times New Roman"/>
          <w:kern w:val="0"/>
          <w:sz w:val="24"/>
          <w:szCs w:val="24"/>
          <w14:ligatures w14:val="none"/>
        </w:rPr>
        <w:t>/</w:t>
      </w:r>
      <w:r w:rsidR="004E17AD">
        <w:rPr>
          <w:rFonts w:ascii="Times New Roman" w:eastAsia="Times New Roman" w:hAnsi="Times New Roman" w:cs="Times New Roman"/>
          <w:kern w:val="0"/>
          <w:sz w:val="24"/>
          <w:szCs w:val="24"/>
          <w14:ligatures w14:val="none"/>
        </w:rPr>
        <w:t>2</w:t>
      </w:r>
      <w:r w:rsidR="006B5EF4">
        <w:rPr>
          <w:rFonts w:ascii="Times New Roman" w:eastAsia="Times New Roman" w:hAnsi="Times New Roman" w:cs="Times New Roman"/>
          <w:kern w:val="0"/>
          <w:sz w:val="24"/>
          <w:szCs w:val="24"/>
          <w14:ligatures w14:val="none"/>
        </w:rPr>
        <w:t>6</w:t>
      </w:r>
      <w:r w:rsidR="006735B0">
        <w:rPr>
          <w:rFonts w:ascii="Times New Roman" w:eastAsia="Times New Roman" w:hAnsi="Times New Roman" w:cs="Times New Roman"/>
          <w:kern w:val="0"/>
          <w:sz w:val="24"/>
          <w:szCs w:val="24"/>
          <w14:ligatures w14:val="none"/>
        </w:rPr>
        <w:t>/202</w:t>
      </w:r>
      <w:r w:rsidR="004E17AD">
        <w:rPr>
          <w:rFonts w:ascii="Times New Roman" w:eastAsia="Times New Roman" w:hAnsi="Times New Roman" w:cs="Times New Roman"/>
          <w:kern w:val="0"/>
          <w:sz w:val="24"/>
          <w:szCs w:val="24"/>
          <w14:ligatures w14:val="none"/>
        </w:rPr>
        <w:t>6</w:t>
      </w:r>
      <w:r w:rsidR="006735B0">
        <w:rPr>
          <w:rFonts w:ascii="Times New Roman" w:eastAsia="Times New Roman" w:hAnsi="Times New Roman" w:cs="Times New Roman"/>
          <w:kern w:val="0"/>
          <w:sz w:val="24"/>
          <w:szCs w:val="24"/>
          <w14:ligatures w14:val="none"/>
        </w:rPr>
        <w:t xml:space="preserve"> 11:59:00 PM</w:t>
      </w:r>
      <w:r w:rsidRPr="001C24B3">
        <w:rPr>
          <w:rFonts w:ascii="Times New Roman" w:eastAsia="Times New Roman" w:hAnsi="Times New Roman" w:cs="Times New Roman"/>
          <w:kern w:val="0"/>
          <w:sz w:val="24"/>
          <w:szCs w:val="24"/>
          <w14:ligatures w14:val="none"/>
        </w:rPr>
        <w:br/>
      </w:r>
      <w:r w:rsidR="003251F4">
        <w:rPr>
          <w:rFonts w:ascii="Times New Roman" w:eastAsia="Times New Roman" w:hAnsi="Times New Roman" w:cs="Times New Roman"/>
          <w:kern w:val="0"/>
          <w:sz w:val="24"/>
          <w:szCs w:val="24"/>
          <w14:ligatures w14:val="none"/>
        </w:rPr>
        <w:t>Qualification</w:t>
      </w:r>
      <w:r w:rsidRPr="001C24B3">
        <w:rPr>
          <w:rFonts w:ascii="Times New Roman" w:eastAsia="Times New Roman" w:hAnsi="Times New Roman" w:cs="Times New Roman"/>
          <w:kern w:val="0"/>
          <w:sz w:val="24"/>
          <w:szCs w:val="24"/>
          <w14:ligatures w14:val="none"/>
        </w:rPr>
        <w:t xml:space="preserve"> Date: </w:t>
      </w:r>
      <w:r w:rsidR="006B5EF4">
        <w:rPr>
          <w:rFonts w:ascii="Times New Roman" w:eastAsia="Times New Roman" w:hAnsi="Times New Roman" w:cs="Times New Roman"/>
          <w:kern w:val="0"/>
          <w:sz w:val="24"/>
          <w:szCs w:val="24"/>
          <w14:ligatures w14:val="none"/>
        </w:rPr>
        <w:t>June</w:t>
      </w:r>
      <w:r w:rsidR="004E17AD">
        <w:rPr>
          <w:rFonts w:ascii="Times New Roman" w:eastAsia="Times New Roman" w:hAnsi="Times New Roman" w:cs="Times New Roman"/>
          <w:kern w:val="0"/>
          <w:sz w:val="24"/>
          <w:szCs w:val="24"/>
          <w14:ligatures w14:val="none"/>
        </w:rPr>
        <w:t xml:space="preserve"> 2</w:t>
      </w:r>
      <w:r w:rsidR="006B5EF4">
        <w:rPr>
          <w:rFonts w:ascii="Times New Roman" w:eastAsia="Times New Roman" w:hAnsi="Times New Roman" w:cs="Times New Roman"/>
          <w:kern w:val="0"/>
          <w:sz w:val="24"/>
          <w:szCs w:val="24"/>
          <w14:ligatures w14:val="none"/>
        </w:rPr>
        <w:t>6</w:t>
      </w:r>
      <w:r w:rsidR="004E17AD">
        <w:rPr>
          <w:rFonts w:ascii="Times New Roman" w:eastAsia="Times New Roman" w:hAnsi="Times New Roman" w:cs="Times New Roman"/>
          <w:kern w:val="0"/>
          <w:sz w:val="24"/>
          <w:szCs w:val="24"/>
          <w14:ligatures w14:val="none"/>
        </w:rPr>
        <w:t>, 2026</w:t>
      </w:r>
      <w:r w:rsidRPr="001C24B3">
        <w:rPr>
          <w:rFonts w:ascii="Times New Roman" w:eastAsia="Times New Roman" w:hAnsi="Times New Roman" w:cs="Times New Roman"/>
          <w:kern w:val="0"/>
          <w:sz w:val="24"/>
          <w:szCs w:val="24"/>
          <w14:ligatures w14:val="none"/>
        </w:rPr>
        <w:br/>
        <w:t>Job Type: Original Entrance</w:t>
      </w:r>
      <w:r w:rsidRPr="001C24B3">
        <w:rPr>
          <w:rFonts w:ascii="Times New Roman" w:eastAsia="Times New Roman" w:hAnsi="Times New Roman" w:cs="Times New Roman"/>
          <w:kern w:val="0"/>
          <w:sz w:val="24"/>
          <w:szCs w:val="24"/>
          <w14:ligatures w14:val="none"/>
        </w:rPr>
        <w:br/>
        <w:t xml:space="preserve">Salary: </w:t>
      </w:r>
      <w:r w:rsidR="00E47E7E">
        <w:rPr>
          <w:rFonts w:ascii="Times New Roman" w:eastAsia="Times New Roman" w:hAnsi="Times New Roman" w:cs="Times New Roman"/>
          <w:kern w:val="0"/>
          <w:sz w:val="24"/>
          <w:szCs w:val="24"/>
          <w14:ligatures w14:val="none"/>
        </w:rPr>
        <w:t xml:space="preserve">Starting Annual Salary (TAM </w:t>
      </w:r>
      <w:r w:rsidR="004E17AD">
        <w:rPr>
          <w:rFonts w:ascii="Times New Roman" w:eastAsia="Times New Roman" w:hAnsi="Times New Roman" w:cs="Times New Roman"/>
          <w:kern w:val="0"/>
          <w:sz w:val="24"/>
          <w:szCs w:val="24"/>
          <w14:ligatures w14:val="none"/>
        </w:rPr>
        <w:t>17</w:t>
      </w:r>
      <w:r w:rsidR="00E47E7E">
        <w:rPr>
          <w:rFonts w:ascii="Times New Roman" w:eastAsia="Times New Roman" w:hAnsi="Times New Roman" w:cs="Times New Roman"/>
          <w:kern w:val="0"/>
          <w:sz w:val="24"/>
          <w:szCs w:val="24"/>
          <w14:ligatures w14:val="none"/>
        </w:rPr>
        <w:t>): $</w:t>
      </w:r>
      <w:r w:rsidR="004E17AD">
        <w:rPr>
          <w:rFonts w:ascii="Times New Roman" w:eastAsia="Times New Roman" w:hAnsi="Times New Roman" w:cs="Times New Roman"/>
          <w:kern w:val="0"/>
          <w:sz w:val="24"/>
          <w:szCs w:val="24"/>
          <w14:ligatures w14:val="none"/>
        </w:rPr>
        <w:t>119,030.60</w:t>
      </w:r>
    </w:p>
    <w:p w14:paraId="5F8BEF2A" w14:textId="0D5A0CA0" w:rsidR="009A5CA6" w:rsidRDefault="009A5CA6" w:rsidP="009A5CA6">
      <w:pPr>
        <w:tabs>
          <w:tab w:val="left" w:pos="5310"/>
        </w:tabs>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bCs/>
          <w:kern w:val="0"/>
          <w:sz w:val="24"/>
          <w:szCs w:val="24"/>
          <w14:ligatures w14:val="none"/>
        </w:rPr>
        <w:t>How to Apply:</w:t>
      </w:r>
      <w:r>
        <w:rPr>
          <w:rFonts w:ascii="Times New Roman" w:eastAsia="Times New Roman" w:hAnsi="Times New Roman" w:cs="Times New Roman"/>
          <w:kern w:val="0"/>
          <w:sz w:val="24"/>
          <w:szCs w:val="24"/>
          <w14:ligatures w14:val="none"/>
        </w:rPr>
        <w:t xml:space="preserve"> Go to </w:t>
      </w:r>
      <w:hyperlink r:id="rId5" w:history="1">
        <w:r w:rsidRPr="00487EB8">
          <w:rPr>
            <w:rStyle w:val="Hyperlink"/>
            <w:rFonts w:ascii="Times New Roman" w:eastAsia="Times New Roman" w:hAnsi="Times New Roman" w:cs="Times New Roman"/>
            <w:kern w:val="0"/>
            <w:sz w:val="24"/>
            <w:szCs w:val="24"/>
            <w14:ligatures w14:val="none"/>
          </w:rPr>
          <w:t>http://districtjobs.org</w:t>
        </w:r>
      </w:hyperlink>
      <w:r>
        <w:rPr>
          <w:rFonts w:ascii="Times New Roman" w:eastAsia="Times New Roman" w:hAnsi="Times New Roman" w:cs="Times New Roman"/>
          <w:kern w:val="0"/>
          <w:sz w:val="24"/>
          <w:szCs w:val="24"/>
          <w14:ligatures w14:val="none"/>
        </w:rPr>
        <w:t xml:space="preserve"> to </w:t>
      </w:r>
      <w:proofErr w:type="gramStart"/>
      <w:r>
        <w:rPr>
          <w:rFonts w:ascii="Times New Roman" w:eastAsia="Times New Roman" w:hAnsi="Times New Roman" w:cs="Times New Roman"/>
          <w:kern w:val="0"/>
          <w:sz w:val="24"/>
          <w:szCs w:val="24"/>
          <w14:ligatures w14:val="none"/>
        </w:rPr>
        <w:t>submit an application</w:t>
      </w:r>
      <w:proofErr w:type="gramEnd"/>
      <w:r>
        <w:rPr>
          <w:rFonts w:ascii="Times New Roman" w:eastAsia="Times New Roman" w:hAnsi="Times New Roman" w:cs="Times New Roman"/>
          <w:kern w:val="0"/>
          <w:sz w:val="24"/>
          <w:szCs w:val="24"/>
          <w14:ligatures w14:val="none"/>
        </w:rPr>
        <w:t xml:space="preserve"> by </w:t>
      </w:r>
      <w:r w:rsidR="006B5EF4">
        <w:rPr>
          <w:rFonts w:ascii="Times New Roman" w:eastAsia="Times New Roman" w:hAnsi="Times New Roman" w:cs="Times New Roman"/>
          <w:kern w:val="0"/>
          <w:sz w:val="24"/>
          <w:szCs w:val="24"/>
          <w14:ligatures w14:val="none"/>
        </w:rPr>
        <w:t>June</w:t>
      </w:r>
      <w:r w:rsidR="004E17AD">
        <w:rPr>
          <w:rFonts w:ascii="Times New Roman" w:eastAsia="Times New Roman" w:hAnsi="Times New Roman" w:cs="Times New Roman"/>
          <w:kern w:val="0"/>
          <w:sz w:val="24"/>
          <w:szCs w:val="24"/>
          <w14:ligatures w14:val="none"/>
        </w:rPr>
        <w:t xml:space="preserve"> 2</w:t>
      </w:r>
      <w:r w:rsidR="006B5EF4">
        <w:rPr>
          <w:rFonts w:ascii="Times New Roman" w:eastAsia="Times New Roman" w:hAnsi="Times New Roman" w:cs="Times New Roman"/>
          <w:kern w:val="0"/>
          <w:sz w:val="24"/>
          <w:szCs w:val="24"/>
          <w14:ligatures w14:val="none"/>
        </w:rPr>
        <w:t>6</w:t>
      </w:r>
      <w:r w:rsidR="004E17AD">
        <w:rPr>
          <w:rFonts w:ascii="Times New Roman" w:eastAsia="Times New Roman" w:hAnsi="Times New Roman" w:cs="Times New Roman"/>
          <w:kern w:val="0"/>
          <w:sz w:val="24"/>
          <w:szCs w:val="24"/>
          <w14:ligatures w14:val="none"/>
        </w:rPr>
        <w:t>, 2026</w:t>
      </w:r>
      <w:r>
        <w:rPr>
          <w:rFonts w:ascii="Times New Roman" w:eastAsia="Times New Roman" w:hAnsi="Times New Roman" w:cs="Times New Roman"/>
          <w:kern w:val="0"/>
          <w:sz w:val="24"/>
          <w:szCs w:val="24"/>
          <w14:ligatures w14:val="none"/>
        </w:rPr>
        <w:t>.</w:t>
      </w:r>
    </w:p>
    <w:p w14:paraId="5A38CC28" w14:textId="780946FC" w:rsidR="00B33F1D" w:rsidRDefault="00560D1C" w:rsidP="004E17AD">
      <w:pPr>
        <w:pStyle w:val="NormalWeb"/>
        <w:shd w:val="clear" w:color="auto" w:fill="FFFFFF"/>
        <w:spacing w:before="120" w:after="120"/>
        <w:textAlignment w:val="baseline"/>
        <w:rPr>
          <w:rFonts w:ascii="Open Sans" w:hAnsi="Open Sans" w:cs="Open Sans"/>
          <w:color w:val="000000"/>
          <w:sz w:val="21"/>
          <w:szCs w:val="21"/>
          <w:shd w:val="clear" w:color="auto" w:fill="FFFFFF"/>
        </w:rPr>
      </w:pPr>
      <w:r>
        <w:rPr>
          <w:rStyle w:val="Strong"/>
          <w:rFonts w:ascii="Open Sans" w:hAnsi="Open Sans" w:cs="Open Sans"/>
          <w:color w:val="000000"/>
          <w:sz w:val="21"/>
          <w:szCs w:val="21"/>
          <w:bdr w:val="none" w:sz="0" w:space="0" w:color="auto" w:frame="1"/>
          <w:shd w:val="clear" w:color="auto" w:fill="FFFFFF"/>
        </w:rPr>
        <w:t>Duties:</w:t>
      </w:r>
      <w:r>
        <w:rPr>
          <w:rFonts w:ascii="Open Sans" w:hAnsi="Open Sans" w:cs="Open Sans"/>
          <w:color w:val="000000"/>
          <w:sz w:val="21"/>
          <w:szCs w:val="21"/>
          <w:shd w:val="clear" w:color="auto" w:fill="FFFFFF"/>
        </w:rPr>
        <w:t> </w:t>
      </w:r>
      <w:r w:rsidR="004E17AD" w:rsidRPr="004E17AD">
        <w:rPr>
          <w:rFonts w:ascii="Open Sans" w:hAnsi="Open Sans" w:cs="Open Sans"/>
          <w:color w:val="000000"/>
          <w:sz w:val="21"/>
          <w:szCs w:val="21"/>
          <w:shd w:val="clear" w:color="auto" w:fill="FFFFFF"/>
        </w:rPr>
        <w:t>Performs professional site remediation work by monitoring investigatory and remediation activities at the field level.  Supervises the collection and analysis of samples, assures site safety and assists the Engineer of Site Remediation in the analysis and presentation of data.</w:t>
      </w:r>
    </w:p>
    <w:p w14:paraId="3A43E430" w14:textId="0C64AAE1" w:rsidR="00E47E7E" w:rsidRDefault="00E47E7E" w:rsidP="00E47E7E">
      <w:pPr>
        <w:pStyle w:val="Heading2"/>
        <w:shd w:val="clear" w:color="auto" w:fill="0D3E77"/>
        <w:spacing w:before="120" w:beforeAutospacing="0" w:after="120" w:afterAutospacing="0"/>
        <w:textAlignment w:val="baseline"/>
        <w:rPr>
          <w:rFonts w:ascii="Open Sans" w:hAnsi="Open Sans" w:cs="Open Sans"/>
          <w:color w:val="FFFFFF"/>
          <w:sz w:val="24"/>
          <w:szCs w:val="24"/>
        </w:rPr>
      </w:pPr>
      <w:r>
        <w:rPr>
          <w:rFonts w:ascii="Open Sans" w:hAnsi="Open Sans" w:cs="Open Sans"/>
          <w:color w:val="FFFFFF"/>
          <w:sz w:val="24"/>
          <w:szCs w:val="24"/>
        </w:rPr>
        <w:t>Salary/Pay Plans</w:t>
      </w:r>
    </w:p>
    <w:p w14:paraId="0830268F" w14:textId="18285C06" w:rsidR="00E47E7E" w:rsidRPr="00084744" w:rsidRDefault="00E47E7E" w:rsidP="00B33F1D">
      <w:pPr>
        <w:pStyle w:val="NormalWeb"/>
        <w:shd w:val="clear" w:color="auto" w:fill="FFFFFF"/>
        <w:spacing w:before="120" w:after="120"/>
        <w:textAlignment w:val="baseline"/>
        <w:rPr>
          <w:rFonts w:ascii="Open Sans" w:hAnsi="Open Sans" w:cs="Open Sans"/>
          <w:color w:val="000000"/>
          <w:sz w:val="21"/>
          <w:szCs w:val="21"/>
        </w:rPr>
      </w:pPr>
      <w:r w:rsidRPr="00E47E7E">
        <w:rPr>
          <w:rStyle w:val="Strong"/>
          <w:rFonts w:ascii="Open Sans" w:hAnsi="Open Sans" w:cs="Open Sans"/>
          <w:b w:val="0"/>
          <w:bCs w:val="0"/>
          <w:color w:val="000000"/>
          <w:sz w:val="21"/>
          <w:szCs w:val="21"/>
          <w:bdr w:val="none" w:sz="0" w:space="0" w:color="auto" w:frame="1"/>
        </w:rPr>
        <w:t xml:space="preserve">The salary listed above is Step 1 in a structured pay plan. </w:t>
      </w:r>
      <w:proofErr w:type="gramStart"/>
      <w:r w:rsidRPr="00E47E7E">
        <w:rPr>
          <w:rStyle w:val="Strong"/>
          <w:rFonts w:ascii="Open Sans" w:hAnsi="Open Sans" w:cs="Open Sans"/>
          <w:b w:val="0"/>
          <w:bCs w:val="0"/>
          <w:color w:val="000000"/>
          <w:sz w:val="21"/>
          <w:szCs w:val="21"/>
          <w:bdr w:val="none" w:sz="0" w:space="0" w:color="auto" w:frame="1"/>
        </w:rPr>
        <w:t>At</w:t>
      </w:r>
      <w:proofErr w:type="gramEnd"/>
      <w:r w:rsidRPr="00E47E7E">
        <w:rPr>
          <w:rStyle w:val="Strong"/>
          <w:rFonts w:ascii="Open Sans" w:hAnsi="Open Sans" w:cs="Open Sans"/>
          <w:b w:val="0"/>
          <w:bCs w:val="0"/>
          <w:color w:val="000000"/>
          <w:sz w:val="21"/>
          <w:szCs w:val="21"/>
          <w:bdr w:val="none" w:sz="0" w:space="0" w:color="auto" w:frame="1"/>
        </w:rPr>
        <w:t xml:space="preserve"> 6 months of employment with the </w:t>
      </w:r>
      <w:proofErr w:type="gramStart"/>
      <w:r w:rsidRPr="00E47E7E">
        <w:rPr>
          <w:rStyle w:val="Strong"/>
          <w:rFonts w:ascii="Open Sans" w:hAnsi="Open Sans" w:cs="Open Sans"/>
          <w:b w:val="0"/>
          <w:bCs w:val="0"/>
          <w:color w:val="000000"/>
          <w:sz w:val="21"/>
          <w:szCs w:val="21"/>
          <w:bdr w:val="none" w:sz="0" w:space="0" w:color="auto" w:frame="1"/>
        </w:rPr>
        <w:t>District</w:t>
      </w:r>
      <w:proofErr w:type="gramEnd"/>
      <w:r w:rsidRPr="00E47E7E">
        <w:rPr>
          <w:rStyle w:val="Strong"/>
          <w:rFonts w:ascii="Open Sans" w:hAnsi="Open Sans" w:cs="Open Sans"/>
          <w:b w:val="0"/>
          <w:bCs w:val="0"/>
          <w:color w:val="000000"/>
          <w:sz w:val="21"/>
          <w:szCs w:val="21"/>
          <w:bdr w:val="none" w:sz="0" w:space="0" w:color="auto" w:frame="1"/>
        </w:rPr>
        <w:t xml:space="preserve">, the salary will increase to Step 2: </w:t>
      </w:r>
      <w:r w:rsidR="004E17AD" w:rsidRPr="004E17AD">
        <w:rPr>
          <w:rStyle w:val="Strong"/>
          <w:rFonts w:ascii="Open Sans" w:hAnsi="Open Sans" w:cs="Open Sans"/>
          <w:b w:val="0"/>
          <w:bCs w:val="0"/>
          <w:color w:val="000000"/>
          <w:sz w:val="21"/>
          <w:szCs w:val="21"/>
          <w:bdr w:val="none" w:sz="0" w:space="0" w:color="auto" w:frame="1"/>
        </w:rPr>
        <w:t>$126,028.76. At 18 months, the salary will increase to Step 3: $133,024.58.</w:t>
      </w:r>
      <w:r w:rsidR="00A67957" w:rsidRPr="00A67957">
        <w:rPr>
          <w:rStyle w:val="Strong"/>
          <w:rFonts w:ascii="Open Sans" w:hAnsi="Open Sans" w:cs="Open Sans"/>
          <w:b w:val="0"/>
          <w:bCs w:val="0"/>
          <w:color w:val="000000"/>
          <w:sz w:val="21"/>
          <w:szCs w:val="21"/>
          <w:bdr w:val="none" w:sz="0" w:space="0" w:color="auto" w:frame="1"/>
        </w:rPr>
        <w:t xml:space="preserve"> There are 9 total steps for TAM </w:t>
      </w:r>
      <w:r w:rsidR="004E17AD">
        <w:rPr>
          <w:rStyle w:val="Strong"/>
          <w:rFonts w:ascii="Open Sans" w:hAnsi="Open Sans" w:cs="Open Sans"/>
          <w:b w:val="0"/>
          <w:bCs w:val="0"/>
          <w:color w:val="000000"/>
          <w:sz w:val="21"/>
          <w:szCs w:val="21"/>
          <w:bdr w:val="none" w:sz="0" w:space="0" w:color="auto" w:frame="1"/>
        </w:rPr>
        <w:t>17</w:t>
      </w:r>
      <w:r w:rsidR="00495EEB" w:rsidRPr="00495EEB">
        <w:rPr>
          <w:rStyle w:val="Strong"/>
          <w:rFonts w:ascii="Open Sans" w:hAnsi="Open Sans" w:cs="Open Sans"/>
          <w:b w:val="0"/>
          <w:bCs w:val="0"/>
          <w:color w:val="000000"/>
          <w:sz w:val="21"/>
          <w:szCs w:val="21"/>
          <w:bdr w:val="none" w:sz="0" w:space="0" w:color="auto" w:frame="1"/>
        </w:rPr>
        <w:t xml:space="preserve"> </w:t>
      </w:r>
      <w:r w:rsidRPr="00E47E7E">
        <w:rPr>
          <w:rStyle w:val="Strong"/>
          <w:rFonts w:ascii="Open Sans" w:hAnsi="Open Sans" w:cs="Open Sans"/>
          <w:b w:val="0"/>
          <w:bCs w:val="0"/>
          <w:color w:val="000000"/>
          <w:sz w:val="21"/>
          <w:szCs w:val="21"/>
          <w:bdr w:val="none" w:sz="0" w:space="0" w:color="auto" w:frame="1"/>
        </w:rPr>
        <w:t xml:space="preserve">of the pay plan (view full </w:t>
      </w:r>
      <w:hyperlink r:id="rId6" w:history="1">
        <w:r w:rsidRPr="00495EEB">
          <w:rPr>
            <w:rStyle w:val="Hyperlink"/>
            <w:rFonts w:ascii="Open Sans" w:hAnsi="Open Sans" w:cs="Open Sans"/>
            <w:sz w:val="21"/>
            <w:szCs w:val="21"/>
            <w:bdr w:val="none" w:sz="0" w:space="0" w:color="auto" w:frame="1"/>
          </w:rPr>
          <w:t>pay plan</w:t>
        </w:r>
      </w:hyperlink>
      <w:r w:rsidRPr="00E47E7E">
        <w:rPr>
          <w:rStyle w:val="Strong"/>
          <w:rFonts w:ascii="Open Sans" w:hAnsi="Open Sans" w:cs="Open Sans"/>
          <w:b w:val="0"/>
          <w:bCs w:val="0"/>
          <w:color w:val="000000"/>
          <w:sz w:val="21"/>
          <w:szCs w:val="21"/>
          <w:bdr w:val="none" w:sz="0" w:space="0" w:color="auto" w:frame="1"/>
        </w:rPr>
        <w:t>). These increases are based on service time in the job classification and require a 'Meets Standard' performance rating</w:t>
      </w:r>
      <w:r w:rsidRPr="0078053F">
        <w:rPr>
          <w:rStyle w:val="Strong"/>
          <w:rFonts w:ascii="Open Sans" w:hAnsi="Open Sans" w:cs="Open Sans"/>
          <w:b w:val="0"/>
          <w:bCs w:val="0"/>
          <w:color w:val="000000"/>
          <w:sz w:val="21"/>
          <w:szCs w:val="21"/>
          <w:bdr w:val="none" w:sz="0" w:space="0" w:color="auto" w:frame="1"/>
        </w:rPr>
        <w:t>.</w:t>
      </w:r>
    </w:p>
    <w:p w14:paraId="4570EAA7" w14:textId="77777777" w:rsidR="003251F4" w:rsidRDefault="003251F4" w:rsidP="003251F4">
      <w:pPr>
        <w:pStyle w:val="Heading2"/>
        <w:shd w:val="clear" w:color="auto" w:fill="0D3E77"/>
        <w:spacing w:before="120" w:beforeAutospacing="0" w:after="120" w:afterAutospacing="0"/>
        <w:textAlignment w:val="baseline"/>
        <w:rPr>
          <w:rFonts w:ascii="Open Sans" w:hAnsi="Open Sans" w:cs="Open Sans"/>
          <w:color w:val="FFFFFF"/>
          <w:sz w:val="24"/>
          <w:szCs w:val="24"/>
        </w:rPr>
      </w:pPr>
      <w:r>
        <w:rPr>
          <w:rFonts w:ascii="Open Sans" w:hAnsi="Open Sans" w:cs="Open Sans"/>
          <w:color w:val="FFFFFF"/>
          <w:sz w:val="24"/>
          <w:szCs w:val="24"/>
        </w:rPr>
        <w:t>Original Entrance - Examination</w:t>
      </w:r>
    </w:p>
    <w:p w14:paraId="5DB1E722" w14:textId="37936950" w:rsidR="00A67957" w:rsidRDefault="00A67957" w:rsidP="00203F45">
      <w:pPr>
        <w:pStyle w:val="NormalWeb"/>
        <w:shd w:val="clear" w:color="auto" w:fill="FFFFFF"/>
        <w:spacing w:after="0"/>
        <w:textAlignment w:val="baseline"/>
        <w:rPr>
          <w:rStyle w:val="Strong"/>
          <w:rFonts w:ascii="Open Sans" w:hAnsi="Open Sans" w:cs="Open Sans"/>
          <w:color w:val="000000"/>
          <w:sz w:val="21"/>
          <w:szCs w:val="21"/>
          <w:bdr w:val="none" w:sz="0" w:space="0" w:color="auto" w:frame="1"/>
        </w:rPr>
      </w:pPr>
      <w:r>
        <w:rPr>
          <w:rStyle w:val="Strong"/>
          <w:rFonts w:ascii="Open Sans" w:hAnsi="Open Sans" w:cs="Open Sans"/>
          <w:color w:val="000000"/>
          <w:sz w:val="21"/>
          <w:szCs w:val="21"/>
          <w:bdr w:val="none" w:sz="0" w:space="0" w:color="auto" w:frame="1"/>
        </w:rPr>
        <w:t xml:space="preserve">Absolute Requirements: </w:t>
      </w:r>
      <w:r w:rsidRPr="00A67957">
        <w:rPr>
          <w:rStyle w:val="Strong"/>
          <w:rFonts w:ascii="Open Sans" w:hAnsi="Open Sans" w:cs="Open Sans"/>
          <w:b w:val="0"/>
          <w:bCs w:val="0"/>
          <w:color w:val="000000"/>
          <w:sz w:val="21"/>
          <w:szCs w:val="21"/>
          <w:bdr w:val="none" w:sz="0" w:space="0" w:color="auto" w:frame="1"/>
        </w:rPr>
        <w:t xml:space="preserve">Registration </w:t>
      </w:r>
      <w:r w:rsidR="006B5EF4" w:rsidRPr="006B5EF4">
        <w:rPr>
          <w:rStyle w:val="Strong"/>
          <w:rFonts w:ascii="Open Sans" w:hAnsi="Open Sans" w:cs="Open Sans"/>
          <w:b w:val="0"/>
          <w:bCs w:val="0"/>
          <w:color w:val="000000"/>
          <w:sz w:val="21"/>
          <w:szCs w:val="21"/>
          <w:bdr w:val="none" w:sz="0" w:space="0" w:color="auto" w:frame="1"/>
        </w:rPr>
        <w:t>as a Professional Engineer or Professional Geologist in the State of Illinois. Possession of a valid driver's license.</w:t>
      </w:r>
    </w:p>
    <w:p w14:paraId="38F257D3" w14:textId="294FFEE2" w:rsidR="0073288D" w:rsidRDefault="0073288D" w:rsidP="00203F45">
      <w:pPr>
        <w:pStyle w:val="NormalWeb"/>
        <w:shd w:val="clear" w:color="auto" w:fill="FFFFFF"/>
        <w:spacing w:after="0"/>
        <w:textAlignment w:val="baseline"/>
        <w:rPr>
          <w:rStyle w:val="Strong"/>
          <w:rFonts w:ascii="Open Sans" w:hAnsi="Open Sans" w:cs="Open Sans"/>
          <w:color w:val="000000"/>
          <w:sz w:val="21"/>
          <w:szCs w:val="21"/>
          <w:bdr w:val="none" w:sz="0" w:space="0" w:color="auto" w:frame="1"/>
        </w:rPr>
      </w:pPr>
      <w:r w:rsidRPr="0073288D">
        <w:rPr>
          <w:rStyle w:val="Strong"/>
          <w:rFonts w:ascii="Open Sans" w:hAnsi="Open Sans" w:cs="Open Sans"/>
          <w:color w:val="000000"/>
          <w:sz w:val="21"/>
          <w:szCs w:val="21"/>
          <w:bdr w:val="none" w:sz="0" w:space="0" w:color="auto" w:frame="1"/>
        </w:rPr>
        <w:t xml:space="preserve">Minimum Requirements: </w:t>
      </w:r>
      <w:r w:rsidR="004E17AD" w:rsidRPr="004E17AD">
        <w:rPr>
          <w:rStyle w:val="Strong"/>
          <w:rFonts w:ascii="Open Sans" w:hAnsi="Open Sans" w:cs="Open Sans"/>
          <w:b w:val="0"/>
          <w:bCs w:val="0"/>
          <w:color w:val="000000"/>
          <w:sz w:val="21"/>
          <w:szCs w:val="21"/>
          <w:bdr w:val="none" w:sz="0" w:space="0" w:color="auto" w:frame="1"/>
        </w:rPr>
        <w:t xml:space="preserve">Graduation </w:t>
      </w:r>
      <w:r w:rsidR="006B5EF4" w:rsidRPr="006B5EF4">
        <w:rPr>
          <w:rStyle w:val="Strong"/>
          <w:rFonts w:ascii="Open Sans" w:hAnsi="Open Sans" w:cs="Open Sans"/>
          <w:b w:val="0"/>
          <w:bCs w:val="0"/>
          <w:color w:val="000000"/>
          <w:sz w:val="21"/>
          <w:szCs w:val="21"/>
          <w:bdr w:val="none" w:sz="0" w:space="0" w:color="auto" w:frame="1"/>
        </w:rPr>
        <w:t xml:space="preserve">from an accredited four-year college or university majoring in civil, environmental or chemical engineering, geology, geological sciences or hydrology and four years of experience in environmental site remediation, including at least two years as a project manager of site remediation activities in the field. </w:t>
      </w:r>
      <w:r w:rsidR="006B5EF4" w:rsidRPr="006B5EF4">
        <w:rPr>
          <w:rStyle w:val="Strong"/>
          <w:rFonts w:ascii="Open Sans" w:hAnsi="Open Sans" w:cs="Open Sans"/>
          <w:color w:val="000000"/>
          <w:sz w:val="21"/>
          <w:szCs w:val="21"/>
          <w:bdr w:val="none" w:sz="0" w:space="0" w:color="auto" w:frame="1"/>
        </w:rPr>
        <w:t xml:space="preserve">Substitution: </w:t>
      </w:r>
      <w:r w:rsidR="006B5EF4" w:rsidRPr="006B5EF4">
        <w:rPr>
          <w:rStyle w:val="Strong"/>
          <w:rFonts w:ascii="Open Sans" w:hAnsi="Open Sans" w:cs="Open Sans"/>
          <w:b w:val="0"/>
          <w:bCs w:val="0"/>
          <w:color w:val="000000"/>
          <w:sz w:val="21"/>
          <w:szCs w:val="21"/>
          <w:bdr w:val="none" w:sz="0" w:space="0" w:color="auto" w:frame="1"/>
        </w:rPr>
        <w:t>Graduate study in any of the above-listed academic areas may be substituted for the required non-specialized experience on a year-for-year basis to a maximum of two years.</w:t>
      </w:r>
    </w:p>
    <w:p w14:paraId="15848283" w14:textId="3CC013F6" w:rsidR="00E47E7E" w:rsidRPr="00E47E7E" w:rsidRDefault="0073288D" w:rsidP="00E47E7E">
      <w:pPr>
        <w:pStyle w:val="NormalWeb"/>
        <w:rPr>
          <w:rFonts w:ascii="Open Sans" w:hAnsi="Open Sans" w:cs="Open Sans"/>
          <w:color w:val="000000"/>
          <w:sz w:val="21"/>
          <w:szCs w:val="21"/>
          <w:bdr w:val="none" w:sz="0" w:space="0" w:color="auto" w:frame="1"/>
        </w:rPr>
      </w:pPr>
      <w:r w:rsidRPr="0073288D">
        <w:rPr>
          <w:rFonts w:ascii="Open Sans" w:hAnsi="Open Sans" w:cs="Open Sans"/>
          <w:b/>
          <w:bCs/>
          <w:color w:val="000000"/>
          <w:sz w:val="21"/>
          <w:szCs w:val="21"/>
          <w:bdr w:val="none" w:sz="0" w:space="0" w:color="auto" w:frame="1"/>
        </w:rPr>
        <w:t>Examination: </w:t>
      </w:r>
      <w:r w:rsidR="00E47E7E" w:rsidRPr="00E47E7E">
        <w:rPr>
          <w:rFonts w:ascii="Open Sans" w:hAnsi="Open Sans" w:cs="Open Sans"/>
          <w:color w:val="000000"/>
          <w:sz w:val="21"/>
          <w:szCs w:val="21"/>
          <w:bdr w:val="none" w:sz="0" w:space="0" w:color="auto" w:frame="1"/>
        </w:rPr>
        <w:t xml:space="preserve">The </w:t>
      </w:r>
      <w:r w:rsidR="004E17AD" w:rsidRPr="004E17AD">
        <w:rPr>
          <w:rFonts w:ascii="Open Sans" w:hAnsi="Open Sans" w:cs="Open Sans"/>
          <w:color w:val="000000"/>
          <w:sz w:val="21"/>
          <w:szCs w:val="21"/>
          <w:bdr w:val="none" w:sz="0" w:space="0" w:color="auto" w:frame="1"/>
        </w:rPr>
        <w:t>examination will consist of a training and experience evaluation (T&amp;E) weighted 40%, and an oral test, including a written exercise weighted 60%. Candidates must achieve a passing score to have their names placed on the eligible list.</w:t>
      </w:r>
    </w:p>
    <w:p w14:paraId="741198E4" w14:textId="7968D896" w:rsidR="00A67957" w:rsidRDefault="00A67957" w:rsidP="00A67957">
      <w:pPr>
        <w:rPr>
          <w:rFonts w:ascii="Open Sans" w:eastAsia="Times New Roman" w:hAnsi="Open Sans" w:cs="Open Sans"/>
          <w:color w:val="000000"/>
          <w:kern w:val="0"/>
          <w:sz w:val="21"/>
          <w:szCs w:val="21"/>
          <w:bdr w:val="none" w:sz="0" w:space="0" w:color="auto" w:frame="1"/>
          <w14:ligatures w14:val="none"/>
        </w:rPr>
      </w:pPr>
      <w:r w:rsidRPr="00A67957">
        <w:rPr>
          <w:rFonts w:ascii="Open Sans" w:eastAsia="Times New Roman" w:hAnsi="Open Sans" w:cs="Open Sans"/>
          <w:color w:val="000000"/>
          <w:kern w:val="0"/>
          <w:sz w:val="21"/>
          <w:szCs w:val="21"/>
          <w:bdr w:val="none" w:sz="0" w:space="0" w:color="auto" w:frame="1"/>
          <w14:ligatures w14:val="none"/>
        </w:rPr>
        <w:t xml:space="preserve">The </w:t>
      </w:r>
      <w:r w:rsidR="004E17AD" w:rsidRPr="004E17AD">
        <w:rPr>
          <w:rFonts w:ascii="Open Sans" w:eastAsia="Times New Roman" w:hAnsi="Open Sans" w:cs="Open Sans"/>
          <w:color w:val="000000"/>
          <w:kern w:val="0"/>
          <w:sz w:val="21"/>
          <w:szCs w:val="21"/>
          <w:bdr w:val="none" w:sz="0" w:space="0" w:color="auto" w:frame="1"/>
          <w14:ligatures w14:val="none"/>
        </w:rPr>
        <w:t>T&amp;E will assess candidates' knowledge, skill and ability in areas such as managing projects and project personnel; environmental remediation of contaminated properties.</w:t>
      </w:r>
    </w:p>
    <w:p w14:paraId="66898F23" w14:textId="61C0FB93" w:rsidR="0078053F" w:rsidRPr="00A67957" w:rsidRDefault="00E47E7E" w:rsidP="00A67957">
      <w:pPr>
        <w:rPr>
          <w:rFonts w:ascii="Open Sans" w:eastAsia="Times New Roman" w:hAnsi="Open Sans" w:cs="Open Sans"/>
          <w:color w:val="000000"/>
          <w:kern w:val="0"/>
          <w:sz w:val="21"/>
          <w:szCs w:val="21"/>
          <w:bdr w:val="none" w:sz="0" w:space="0" w:color="auto" w:frame="1"/>
          <w14:ligatures w14:val="none"/>
        </w:rPr>
      </w:pPr>
      <w:r w:rsidRPr="00E47E7E">
        <w:rPr>
          <w:rFonts w:ascii="Open Sans" w:hAnsi="Open Sans" w:cs="Open Sans"/>
          <w:color w:val="000000"/>
          <w:sz w:val="21"/>
          <w:szCs w:val="21"/>
          <w:bdr w:val="none" w:sz="0" w:space="0" w:color="auto" w:frame="1"/>
        </w:rPr>
        <w:lastRenderedPageBreak/>
        <w:t>The</w:t>
      </w:r>
      <w:r w:rsidR="00A67957" w:rsidRPr="00A67957">
        <w:rPr>
          <w:rFonts w:ascii="Open Sans" w:hAnsi="Open Sans" w:cs="Open Sans"/>
          <w:color w:val="000000"/>
          <w:sz w:val="21"/>
          <w:szCs w:val="21"/>
          <w:bdr w:val="none" w:sz="0" w:space="0" w:color="auto" w:frame="1"/>
        </w:rPr>
        <w:t xml:space="preserve"> </w:t>
      </w:r>
      <w:r w:rsidR="004E17AD" w:rsidRPr="004E17AD">
        <w:rPr>
          <w:rFonts w:ascii="Open Sans" w:hAnsi="Open Sans" w:cs="Open Sans"/>
          <w:color w:val="000000"/>
          <w:sz w:val="21"/>
          <w:szCs w:val="21"/>
          <w:bdr w:val="none" w:sz="0" w:space="0" w:color="auto" w:frame="1"/>
        </w:rPr>
        <w:t>oral test will assess candidates' knowledge, skill and ability in areas such as technical aspects of environmental site remediation; environmental site remediation sampling techniques; summarizing and preparing technical documents; oral and written communication.</w:t>
      </w:r>
    </w:p>
    <w:p w14:paraId="7C13D220" w14:textId="2A208AE3" w:rsidR="0078053F" w:rsidRPr="0078053F" w:rsidRDefault="0073288D" w:rsidP="0078053F">
      <w:pPr>
        <w:pStyle w:val="NormalWeb"/>
        <w:rPr>
          <w:rFonts w:ascii="Open Sans" w:hAnsi="Open Sans" w:cs="Open Sans"/>
          <w:color w:val="000000"/>
          <w:sz w:val="21"/>
          <w:szCs w:val="21"/>
          <w:bdr w:val="none" w:sz="0" w:space="0" w:color="auto" w:frame="1"/>
        </w:rPr>
      </w:pPr>
      <w:r w:rsidRPr="0073288D">
        <w:rPr>
          <w:rFonts w:ascii="Open Sans" w:hAnsi="Open Sans" w:cs="Open Sans"/>
          <w:b/>
          <w:bCs/>
          <w:color w:val="000000"/>
          <w:sz w:val="21"/>
          <w:szCs w:val="21"/>
          <w:bdr w:val="none" w:sz="0" w:space="0" w:color="auto" w:frame="1"/>
        </w:rPr>
        <w:t>Examination Process: </w:t>
      </w:r>
      <w:r w:rsidR="00E47E7E" w:rsidRPr="00E47E7E">
        <w:rPr>
          <w:rFonts w:ascii="Open Sans" w:hAnsi="Open Sans" w:cs="Open Sans"/>
          <w:color w:val="000000"/>
          <w:sz w:val="21"/>
          <w:szCs w:val="21"/>
          <w:bdr w:val="none" w:sz="0" w:space="0" w:color="auto" w:frame="1"/>
        </w:rPr>
        <w:t xml:space="preserve">All </w:t>
      </w:r>
      <w:r w:rsidR="006B5EF4" w:rsidRPr="006B5EF4">
        <w:rPr>
          <w:rFonts w:ascii="Open Sans" w:hAnsi="Open Sans" w:cs="Open Sans"/>
          <w:color w:val="000000"/>
          <w:sz w:val="21"/>
          <w:szCs w:val="21"/>
          <w:bdr w:val="none" w:sz="0" w:space="0" w:color="auto" w:frame="1"/>
        </w:rPr>
        <w:t xml:space="preserve">applicants will be advised by email if they have been admitted to the examination process. Applicants who do not receive a response to their application by end of day, Friday, July 10, </w:t>
      </w:r>
      <w:proofErr w:type="gramStart"/>
      <w:r w:rsidR="006B5EF4" w:rsidRPr="006B5EF4">
        <w:rPr>
          <w:rFonts w:ascii="Open Sans" w:hAnsi="Open Sans" w:cs="Open Sans"/>
          <w:color w:val="000000"/>
          <w:sz w:val="21"/>
          <w:szCs w:val="21"/>
          <w:bdr w:val="none" w:sz="0" w:space="0" w:color="auto" w:frame="1"/>
        </w:rPr>
        <w:t>2026</w:t>
      </w:r>
      <w:proofErr w:type="gramEnd"/>
      <w:r w:rsidR="006B5EF4" w:rsidRPr="006B5EF4">
        <w:rPr>
          <w:rFonts w:ascii="Open Sans" w:hAnsi="Open Sans" w:cs="Open Sans"/>
          <w:color w:val="000000"/>
          <w:sz w:val="21"/>
          <w:szCs w:val="21"/>
          <w:bdr w:val="none" w:sz="0" w:space="0" w:color="auto" w:frame="1"/>
        </w:rPr>
        <w:t xml:space="preserve"> should contact the Employee Selection Office at (312) 751-5100.</w:t>
      </w:r>
    </w:p>
    <w:p w14:paraId="7BC9361B" w14:textId="096FA262" w:rsidR="00A67957" w:rsidRDefault="00A67957" w:rsidP="0078053F">
      <w:pPr>
        <w:pStyle w:val="NormalWeb"/>
        <w:rPr>
          <w:rFonts w:ascii="Open Sans" w:hAnsi="Open Sans" w:cs="Open Sans"/>
          <w:color w:val="000000"/>
          <w:sz w:val="21"/>
          <w:szCs w:val="21"/>
          <w:bdr w:val="none" w:sz="0" w:space="0" w:color="auto" w:frame="1"/>
        </w:rPr>
      </w:pPr>
      <w:r w:rsidRPr="00A67957">
        <w:rPr>
          <w:rFonts w:ascii="Open Sans" w:hAnsi="Open Sans" w:cs="Open Sans"/>
          <w:color w:val="000000"/>
          <w:sz w:val="21"/>
          <w:szCs w:val="21"/>
          <w:bdr w:val="none" w:sz="0" w:space="0" w:color="auto" w:frame="1"/>
        </w:rPr>
        <w:t>Each</w:t>
      </w:r>
      <w:r w:rsidR="004E17AD" w:rsidRPr="004E17AD">
        <w:rPr>
          <w:rFonts w:ascii="Open Sans" w:hAnsi="Open Sans" w:cs="Open Sans"/>
          <w:color w:val="000000"/>
          <w:sz w:val="21"/>
          <w:szCs w:val="21"/>
          <w:bdr w:val="none" w:sz="0" w:space="0" w:color="auto" w:frame="1"/>
        </w:rPr>
        <w:t xml:space="preserve"> candidate whose application is </w:t>
      </w:r>
      <w:proofErr w:type="gramStart"/>
      <w:r w:rsidR="004E17AD" w:rsidRPr="004E17AD">
        <w:rPr>
          <w:rFonts w:ascii="Open Sans" w:hAnsi="Open Sans" w:cs="Open Sans"/>
          <w:color w:val="000000"/>
          <w:sz w:val="21"/>
          <w:szCs w:val="21"/>
          <w:bdr w:val="none" w:sz="0" w:space="0" w:color="auto" w:frame="1"/>
        </w:rPr>
        <w:t>approved,</w:t>
      </w:r>
      <w:proofErr w:type="gramEnd"/>
      <w:r w:rsidR="004E17AD" w:rsidRPr="004E17AD">
        <w:rPr>
          <w:rFonts w:ascii="Open Sans" w:hAnsi="Open Sans" w:cs="Open Sans"/>
          <w:color w:val="000000"/>
          <w:sz w:val="21"/>
          <w:szCs w:val="21"/>
          <w:bdr w:val="none" w:sz="0" w:space="0" w:color="auto" w:frame="1"/>
        </w:rPr>
        <w:t xml:space="preserve"> will be emailed a link which will contain the T&amp;E form for completion and return to the Employee Selection Office as specified in the T&amp;E instructions.</w:t>
      </w:r>
    </w:p>
    <w:p w14:paraId="1AE854E2" w14:textId="099DB6B1" w:rsidR="00A67957" w:rsidRDefault="00A67957" w:rsidP="0078053F">
      <w:pPr>
        <w:pStyle w:val="NormalWeb"/>
        <w:rPr>
          <w:rFonts w:ascii="Open Sans" w:hAnsi="Open Sans" w:cs="Open Sans"/>
          <w:color w:val="000000"/>
          <w:sz w:val="21"/>
          <w:szCs w:val="21"/>
          <w:bdr w:val="none" w:sz="0" w:space="0" w:color="auto" w:frame="1"/>
        </w:rPr>
      </w:pPr>
      <w:r w:rsidRPr="00A67957">
        <w:rPr>
          <w:rFonts w:ascii="Open Sans" w:hAnsi="Open Sans" w:cs="Open Sans"/>
          <w:color w:val="000000"/>
          <w:sz w:val="21"/>
          <w:szCs w:val="21"/>
          <w:bdr w:val="none" w:sz="0" w:space="0" w:color="auto" w:frame="1"/>
        </w:rPr>
        <w:t xml:space="preserve">ORAL TEST: </w:t>
      </w:r>
      <w:r w:rsidR="006B5EF4" w:rsidRPr="006B5EF4">
        <w:rPr>
          <w:rFonts w:ascii="Open Sans" w:hAnsi="Open Sans" w:cs="Open Sans"/>
          <w:color w:val="000000"/>
          <w:sz w:val="21"/>
          <w:szCs w:val="21"/>
          <w:bdr w:val="none" w:sz="0" w:space="0" w:color="auto" w:frame="1"/>
        </w:rPr>
        <w:t>The date for the oral test is to be determined. Candidates will be informed by email of the date, time and place of the oral test.</w:t>
      </w:r>
    </w:p>
    <w:p w14:paraId="102DC75D" w14:textId="5E0D1B45" w:rsidR="0014446B" w:rsidRDefault="00183B88" w:rsidP="0078053F">
      <w:pPr>
        <w:pStyle w:val="NormalWeb"/>
        <w:rPr>
          <w:rFonts w:ascii="Open Sans" w:hAnsi="Open Sans" w:cs="Open Sans"/>
          <w:b/>
          <w:bCs/>
          <w:color w:val="FFFFFF"/>
        </w:rPr>
      </w:pPr>
      <w:r w:rsidRPr="00183B88">
        <w:rPr>
          <w:rStyle w:val="Strong"/>
          <w:rFonts w:ascii="Open Sans" w:hAnsi="Open Sans" w:cs="Open Sans"/>
          <w:b w:val="0"/>
          <w:bCs w:val="0"/>
          <w:color w:val="000000"/>
          <w:sz w:val="21"/>
          <w:szCs w:val="21"/>
          <w:bdr w:val="none" w:sz="0" w:space="0" w:color="auto" w:frame="1"/>
        </w:rPr>
        <w:t>The use of books, study guides, cell phones, tablets, smartwatches, laptops or other aids during the test is prohibited.</w:t>
      </w:r>
    </w:p>
    <w:p w14:paraId="25FF443E" w14:textId="7557DB23" w:rsidR="0078664A" w:rsidRPr="0078664A" w:rsidRDefault="0078664A" w:rsidP="0078664A">
      <w:pPr>
        <w:pStyle w:val="Heading2"/>
        <w:shd w:val="clear" w:color="auto" w:fill="0D3E77"/>
        <w:spacing w:before="120" w:beforeAutospacing="0" w:after="120" w:afterAutospacing="0"/>
        <w:textAlignment w:val="baseline"/>
        <w:rPr>
          <w:rFonts w:ascii="Open Sans" w:hAnsi="Open Sans" w:cs="Open Sans"/>
          <w:color w:val="FFFFFF"/>
          <w:sz w:val="24"/>
          <w:szCs w:val="24"/>
        </w:rPr>
      </w:pPr>
      <w:r>
        <w:rPr>
          <w:rFonts w:ascii="Open Sans" w:hAnsi="Open Sans" w:cs="Open Sans"/>
          <w:color w:val="FFFFFF"/>
          <w:sz w:val="24"/>
          <w:szCs w:val="24"/>
        </w:rPr>
        <w:t>Original Entrance - Appointments</w:t>
      </w:r>
    </w:p>
    <w:p w14:paraId="4B17A810" w14:textId="1D9FBD90" w:rsidR="00F828F5" w:rsidRDefault="00A67957" w:rsidP="00A67957">
      <w:pPr>
        <w:pStyle w:val="NormalWeb"/>
        <w:spacing w:after="0"/>
        <w:textAlignment w:val="baseline"/>
        <w:rPr>
          <w:rFonts w:ascii="Open Sans" w:hAnsi="Open Sans" w:cs="Open Sans"/>
          <w:color w:val="000000"/>
          <w:sz w:val="21"/>
          <w:szCs w:val="21"/>
          <w:shd w:val="clear" w:color="auto" w:fill="FFFFFF"/>
        </w:rPr>
      </w:pPr>
      <w:r w:rsidRPr="00A67957">
        <w:rPr>
          <w:rFonts w:ascii="Open Sans" w:hAnsi="Open Sans" w:cs="Open Sans"/>
          <w:color w:val="000000"/>
          <w:sz w:val="21"/>
          <w:szCs w:val="21"/>
          <w:shd w:val="clear" w:color="auto" w:fill="FFFFFF"/>
        </w:rPr>
        <w:t xml:space="preserve">Appointments </w:t>
      </w:r>
      <w:r w:rsidR="004E17AD" w:rsidRPr="004E17AD">
        <w:rPr>
          <w:rFonts w:ascii="Open Sans" w:hAnsi="Open Sans" w:cs="Open Sans"/>
          <w:color w:val="000000"/>
          <w:sz w:val="21"/>
          <w:szCs w:val="21"/>
          <w:shd w:val="clear" w:color="auto" w:fill="FFFFFF"/>
        </w:rPr>
        <w:t xml:space="preserve">will be made from an eligible list with three categories: A (Exceptionally Well Qualified), B (Well Qualified) and C (Qualified). Candidates in the highest category will be given first consideration for </w:t>
      </w:r>
      <w:proofErr w:type="gramStart"/>
      <w:r w:rsidR="004E17AD" w:rsidRPr="004E17AD">
        <w:rPr>
          <w:rFonts w:ascii="Open Sans" w:hAnsi="Open Sans" w:cs="Open Sans"/>
          <w:color w:val="000000"/>
          <w:sz w:val="21"/>
          <w:szCs w:val="21"/>
          <w:shd w:val="clear" w:color="auto" w:fill="FFFFFF"/>
        </w:rPr>
        <w:t>appointment</w:t>
      </w:r>
      <w:proofErr w:type="gramEnd"/>
      <w:r w:rsidR="004E17AD" w:rsidRPr="004E17AD">
        <w:rPr>
          <w:rFonts w:ascii="Open Sans" w:hAnsi="Open Sans" w:cs="Open Sans"/>
          <w:color w:val="000000"/>
          <w:sz w:val="21"/>
          <w:szCs w:val="21"/>
          <w:shd w:val="clear" w:color="auto" w:fill="FFFFFF"/>
        </w:rPr>
        <w:t>. The eligible list has a duration of three years.  Appointment is subject to successfully passing a physical examination, a drug test and a criminal history background investigation.</w:t>
      </w:r>
    </w:p>
    <w:p w14:paraId="73401CD1" w14:textId="4C91EB35" w:rsidR="00FD206E" w:rsidRPr="00FD206E" w:rsidRDefault="00FD206E" w:rsidP="00FD206E">
      <w:pPr>
        <w:pStyle w:val="NormalWeb"/>
        <w:rPr>
          <w:rFonts w:ascii="Open Sans" w:hAnsi="Open Sans" w:cs="Open Sans"/>
          <w:color w:val="FF0000"/>
          <w:sz w:val="21"/>
          <w:szCs w:val="21"/>
          <w:shd w:val="clear" w:color="auto" w:fill="FFFFFF"/>
        </w:rPr>
      </w:pPr>
      <w:r w:rsidRPr="00FD206E">
        <w:rPr>
          <w:rFonts w:ascii="Open Sans" w:hAnsi="Open Sans" w:cs="Open Sans"/>
          <w:b/>
          <w:bCs/>
          <w:color w:val="FF0000"/>
          <w:sz w:val="21"/>
          <w:szCs w:val="21"/>
          <w:shd w:val="clear" w:color="auto" w:fill="FFFFFF"/>
        </w:rPr>
        <w:t>Amended June 11, 2026, to update the Close Date, Qualification Date, and Examination Process.</w:t>
      </w:r>
    </w:p>
    <w:sectPr w:rsidR="00FD206E" w:rsidRPr="00FD2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01BB8"/>
    <w:multiLevelType w:val="hybridMultilevel"/>
    <w:tmpl w:val="237CA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EA69AF"/>
    <w:multiLevelType w:val="multilevel"/>
    <w:tmpl w:val="64B6F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53358F"/>
    <w:multiLevelType w:val="multilevel"/>
    <w:tmpl w:val="DE3AE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6C68EF"/>
    <w:multiLevelType w:val="multilevel"/>
    <w:tmpl w:val="C82A9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6125D9"/>
    <w:multiLevelType w:val="multilevel"/>
    <w:tmpl w:val="7F0EC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121642"/>
    <w:multiLevelType w:val="multilevel"/>
    <w:tmpl w:val="4B48A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5D3E44"/>
    <w:multiLevelType w:val="multilevel"/>
    <w:tmpl w:val="0686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79017C"/>
    <w:multiLevelType w:val="multilevel"/>
    <w:tmpl w:val="67C8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E6067B"/>
    <w:multiLevelType w:val="multilevel"/>
    <w:tmpl w:val="A9FCA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802BC7"/>
    <w:multiLevelType w:val="multilevel"/>
    <w:tmpl w:val="66A2C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8E656E"/>
    <w:multiLevelType w:val="multilevel"/>
    <w:tmpl w:val="FA48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B678A3"/>
    <w:multiLevelType w:val="multilevel"/>
    <w:tmpl w:val="B76AD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1880769">
    <w:abstractNumId w:val="9"/>
  </w:num>
  <w:num w:numId="2" w16cid:durableId="1097484002">
    <w:abstractNumId w:val="1"/>
  </w:num>
  <w:num w:numId="3" w16cid:durableId="249508451">
    <w:abstractNumId w:val="10"/>
  </w:num>
  <w:num w:numId="4" w16cid:durableId="137849002">
    <w:abstractNumId w:val="4"/>
  </w:num>
  <w:num w:numId="5" w16cid:durableId="2138254805">
    <w:abstractNumId w:val="11"/>
  </w:num>
  <w:num w:numId="6" w16cid:durableId="111022161">
    <w:abstractNumId w:val="8"/>
  </w:num>
  <w:num w:numId="7" w16cid:durableId="509295120">
    <w:abstractNumId w:val="5"/>
  </w:num>
  <w:num w:numId="8" w16cid:durableId="697119844">
    <w:abstractNumId w:val="2"/>
  </w:num>
  <w:num w:numId="9" w16cid:durableId="435296522">
    <w:abstractNumId w:val="6"/>
  </w:num>
  <w:num w:numId="10" w16cid:durableId="476268800">
    <w:abstractNumId w:val="7"/>
  </w:num>
  <w:num w:numId="11" w16cid:durableId="1251040718">
    <w:abstractNumId w:val="3"/>
  </w:num>
  <w:num w:numId="12" w16cid:durableId="922834209">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D11"/>
    <w:rsid w:val="00013F70"/>
    <w:rsid w:val="000545DF"/>
    <w:rsid w:val="00066328"/>
    <w:rsid w:val="000706E8"/>
    <w:rsid w:val="00084744"/>
    <w:rsid w:val="000968E9"/>
    <w:rsid w:val="000B5D11"/>
    <w:rsid w:val="000C7A6A"/>
    <w:rsid w:val="000D7752"/>
    <w:rsid w:val="000F2204"/>
    <w:rsid w:val="00132A0D"/>
    <w:rsid w:val="0014446B"/>
    <w:rsid w:val="001639BF"/>
    <w:rsid w:val="00171561"/>
    <w:rsid w:val="00183871"/>
    <w:rsid w:val="00183B88"/>
    <w:rsid w:val="001877A4"/>
    <w:rsid w:val="001C04E6"/>
    <w:rsid w:val="001D62C8"/>
    <w:rsid w:val="001F3CA0"/>
    <w:rsid w:val="001F48F2"/>
    <w:rsid w:val="00203F45"/>
    <w:rsid w:val="002070FD"/>
    <w:rsid w:val="00212431"/>
    <w:rsid w:val="00264CFB"/>
    <w:rsid w:val="003152A9"/>
    <w:rsid w:val="00320D4C"/>
    <w:rsid w:val="003251F4"/>
    <w:rsid w:val="00412CF9"/>
    <w:rsid w:val="00450038"/>
    <w:rsid w:val="00477924"/>
    <w:rsid w:val="00495EEB"/>
    <w:rsid w:val="004A66DB"/>
    <w:rsid w:val="004E17AD"/>
    <w:rsid w:val="005044CB"/>
    <w:rsid w:val="0052190B"/>
    <w:rsid w:val="005378DA"/>
    <w:rsid w:val="00541DA8"/>
    <w:rsid w:val="00560D1C"/>
    <w:rsid w:val="005D1F34"/>
    <w:rsid w:val="006735B0"/>
    <w:rsid w:val="006B2ED9"/>
    <w:rsid w:val="006B5EF4"/>
    <w:rsid w:val="006C1C14"/>
    <w:rsid w:val="006C276A"/>
    <w:rsid w:val="006D3DA4"/>
    <w:rsid w:val="0073288D"/>
    <w:rsid w:val="00756033"/>
    <w:rsid w:val="00766793"/>
    <w:rsid w:val="00766B17"/>
    <w:rsid w:val="0078053F"/>
    <w:rsid w:val="0078664A"/>
    <w:rsid w:val="007A100F"/>
    <w:rsid w:val="00806241"/>
    <w:rsid w:val="00820DF1"/>
    <w:rsid w:val="00845BE7"/>
    <w:rsid w:val="00866E9D"/>
    <w:rsid w:val="0088644B"/>
    <w:rsid w:val="00886CE6"/>
    <w:rsid w:val="008D54C7"/>
    <w:rsid w:val="008F795A"/>
    <w:rsid w:val="009050D1"/>
    <w:rsid w:val="00906AAA"/>
    <w:rsid w:val="0095096E"/>
    <w:rsid w:val="00984EF4"/>
    <w:rsid w:val="009A5CA6"/>
    <w:rsid w:val="009D28E6"/>
    <w:rsid w:val="00A457B6"/>
    <w:rsid w:val="00A6035F"/>
    <w:rsid w:val="00A67957"/>
    <w:rsid w:val="00AB3D62"/>
    <w:rsid w:val="00AE688D"/>
    <w:rsid w:val="00AF183A"/>
    <w:rsid w:val="00B00E89"/>
    <w:rsid w:val="00B047C8"/>
    <w:rsid w:val="00B212CE"/>
    <w:rsid w:val="00B33F1D"/>
    <w:rsid w:val="00B70B90"/>
    <w:rsid w:val="00B74145"/>
    <w:rsid w:val="00B86CC7"/>
    <w:rsid w:val="00BB5EF5"/>
    <w:rsid w:val="00BB6C51"/>
    <w:rsid w:val="00BC4DB9"/>
    <w:rsid w:val="00BF5E36"/>
    <w:rsid w:val="00C068B2"/>
    <w:rsid w:val="00C2061E"/>
    <w:rsid w:val="00C23799"/>
    <w:rsid w:val="00C70F84"/>
    <w:rsid w:val="00C7254E"/>
    <w:rsid w:val="00C90030"/>
    <w:rsid w:val="00C946AD"/>
    <w:rsid w:val="00CD5462"/>
    <w:rsid w:val="00CF2E29"/>
    <w:rsid w:val="00D0244B"/>
    <w:rsid w:val="00D971D2"/>
    <w:rsid w:val="00DA2268"/>
    <w:rsid w:val="00DF26A9"/>
    <w:rsid w:val="00E30FCB"/>
    <w:rsid w:val="00E47E7E"/>
    <w:rsid w:val="00E62206"/>
    <w:rsid w:val="00E62B24"/>
    <w:rsid w:val="00EB19E4"/>
    <w:rsid w:val="00EC06F2"/>
    <w:rsid w:val="00EC51F4"/>
    <w:rsid w:val="00ED5C3F"/>
    <w:rsid w:val="00EF3659"/>
    <w:rsid w:val="00F23123"/>
    <w:rsid w:val="00F828F5"/>
    <w:rsid w:val="00F91F00"/>
    <w:rsid w:val="00FC661D"/>
    <w:rsid w:val="00FD206E"/>
    <w:rsid w:val="00FD3F27"/>
    <w:rsid w:val="00FD4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CCF2A"/>
  <w15:docId w15:val="{D4246845-F3E6-48D0-B82C-03A75105F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D11"/>
  </w:style>
  <w:style w:type="paragraph" w:styleId="Heading1">
    <w:name w:val="heading 1"/>
    <w:basedOn w:val="Normal"/>
    <w:next w:val="Normal"/>
    <w:link w:val="Heading1Char"/>
    <w:uiPriority w:val="9"/>
    <w:qFormat/>
    <w:rsid w:val="00B047C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047C8"/>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5D11"/>
    <w:rPr>
      <w:color w:val="0563C1" w:themeColor="hyperlink"/>
      <w:u w:val="single"/>
    </w:rPr>
  </w:style>
  <w:style w:type="paragraph" w:styleId="NormalWeb">
    <w:name w:val="Normal (Web)"/>
    <w:basedOn w:val="Normal"/>
    <w:uiPriority w:val="99"/>
    <w:unhideWhenUsed/>
    <w:rsid w:val="000B5D1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0B5D11"/>
    <w:rPr>
      <w:b/>
      <w:bCs/>
    </w:rPr>
  </w:style>
  <w:style w:type="character" w:customStyle="1" w:styleId="Heading2Char">
    <w:name w:val="Heading 2 Char"/>
    <w:basedOn w:val="DefaultParagraphFont"/>
    <w:link w:val="Heading2"/>
    <w:uiPriority w:val="9"/>
    <w:rsid w:val="00B047C8"/>
    <w:rPr>
      <w:rFonts w:ascii="Times New Roman" w:eastAsia="Times New Roman" w:hAnsi="Times New Roman" w:cs="Times New Roman"/>
      <w:b/>
      <w:bCs/>
      <w:kern w:val="0"/>
      <w:sz w:val="36"/>
      <w:szCs w:val="36"/>
      <w14:ligatures w14:val="none"/>
    </w:rPr>
  </w:style>
  <w:style w:type="character" w:customStyle="1" w:styleId="Heading1Char">
    <w:name w:val="Heading 1 Char"/>
    <w:basedOn w:val="DefaultParagraphFont"/>
    <w:link w:val="Heading1"/>
    <w:uiPriority w:val="9"/>
    <w:rsid w:val="00B047C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D62C8"/>
    <w:pPr>
      <w:ind w:left="720"/>
      <w:contextualSpacing/>
    </w:pPr>
  </w:style>
  <w:style w:type="character" w:styleId="UnresolvedMention">
    <w:name w:val="Unresolved Mention"/>
    <w:basedOn w:val="DefaultParagraphFont"/>
    <w:uiPriority w:val="99"/>
    <w:semiHidden/>
    <w:unhideWhenUsed/>
    <w:rsid w:val="00495E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47686">
      <w:bodyDiv w:val="1"/>
      <w:marLeft w:val="0"/>
      <w:marRight w:val="0"/>
      <w:marTop w:val="0"/>
      <w:marBottom w:val="0"/>
      <w:divBdr>
        <w:top w:val="none" w:sz="0" w:space="0" w:color="auto"/>
        <w:left w:val="none" w:sz="0" w:space="0" w:color="auto"/>
        <w:bottom w:val="none" w:sz="0" w:space="0" w:color="auto"/>
        <w:right w:val="none" w:sz="0" w:space="0" w:color="auto"/>
      </w:divBdr>
      <w:divsChild>
        <w:div w:id="566918286">
          <w:marLeft w:val="240"/>
          <w:marRight w:val="240"/>
          <w:marTop w:val="0"/>
          <w:marBottom w:val="0"/>
          <w:divBdr>
            <w:top w:val="none" w:sz="0" w:space="0" w:color="auto"/>
            <w:left w:val="none" w:sz="0" w:space="0" w:color="auto"/>
            <w:bottom w:val="none" w:sz="0" w:space="0" w:color="auto"/>
            <w:right w:val="none" w:sz="0" w:space="0" w:color="auto"/>
          </w:divBdr>
        </w:div>
        <w:div w:id="838543260">
          <w:marLeft w:val="240"/>
          <w:marRight w:val="240"/>
          <w:marTop w:val="0"/>
          <w:marBottom w:val="0"/>
          <w:divBdr>
            <w:top w:val="none" w:sz="0" w:space="0" w:color="auto"/>
            <w:left w:val="none" w:sz="0" w:space="0" w:color="auto"/>
            <w:bottom w:val="none" w:sz="0" w:space="0" w:color="auto"/>
            <w:right w:val="none" w:sz="0" w:space="0" w:color="auto"/>
          </w:divBdr>
        </w:div>
        <w:div w:id="1370836742">
          <w:marLeft w:val="240"/>
          <w:marRight w:val="240"/>
          <w:marTop w:val="0"/>
          <w:marBottom w:val="0"/>
          <w:divBdr>
            <w:top w:val="none" w:sz="0" w:space="0" w:color="auto"/>
            <w:left w:val="none" w:sz="0" w:space="0" w:color="auto"/>
            <w:bottom w:val="none" w:sz="0" w:space="0" w:color="auto"/>
            <w:right w:val="none" w:sz="0" w:space="0" w:color="auto"/>
          </w:divBdr>
          <w:divsChild>
            <w:div w:id="1164516449">
              <w:marLeft w:val="0"/>
              <w:marRight w:val="0"/>
              <w:marTop w:val="0"/>
              <w:marBottom w:val="0"/>
              <w:divBdr>
                <w:top w:val="none" w:sz="0" w:space="0" w:color="auto"/>
                <w:left w:val="none" w:sz="0" w:space="0" w:color="auto"/>
                <w:bottom w:val="none" w:sz="0" w:space="0" w:color="auto"/>
                <w:right w:val="none" w:sz="0" w:space="0" w:color="auto"/>
              </w:divBdr>
            </w:div>
          </w:divsChild>
        </w:div>
        <w:div w:id="1483741190">
          <w:marLeft w:val="240"/>
          <w:marRight w:val="240"/>
          <w:marTop w:val="0"/>
          <w:marBottom w:val="0"/>
          <w:divBdr>
            <w:top w:val="none" w:sz="0" w:space="0" w:color="auto"/>
            <w:left w:val="none" w:sz="0" w:space="0" w:color="auto"/>
            <w:bottom w:val="none" w:sz="0" w:space="0" w:color="auto"/>
            <w:right w:val="none" w:sz="0" w:space="0" w:color="auto"/>
          </w:divBdr>
        </w:div>
        <w:div w:id="1892885204">
          <w:marLeft w:val="240"/>
          <w:marRight w:val="240"/>
          <w:marTop w:val="0"/>
          <w:marBottom w:val="0"/>
          <w:divBdr>
            <w:top w:val="none" w:sz="0" w:space="0" w:color="auto"/>
            <w:left w:val="none" w:sz="0" w:space="0" w:color="auto"/>
            <w:bottom w:val="none" w:sz="0" w:space="0" w:color="auto"/>
            <w:right w:val="none" w:sz="0" w:space="0" w:color="auto"/>
          </w:divBdr>
        </w:div>
      </w:divsChild>
    </w:div>
    <w:div w:id="21248536">
      <w:bodyDiv w:val="1"/>
      <w:marLeft w:val="0"/>
      <w:marRight w:val="0"/>
      <w:marTop w:val="0"/>
      <w:marBottom w:val="0"/>
      <w:divBdr>
        <w:top w:val="none" w:sz="0" w:space="0" w:color="auto"/>
        <w:left w:val="none" w:sz="0" w:space="0" w:color="auto"/>
        <w:bottom w:val="none" w:sz="0" w:space="0" w:color="auto"/>
        <w:right w:val="none" w:sz="0" w:space="0" w:color="auto"/>
      </w:divBdr>
      <w:divsChild>
        <w:div w:id="163861830">
          <w:marLeft w:val="240"/>
          <w:marRight w:val="240"/>
          <w:marTop w:val="0"/>
          <w:marBottom w:val="0"/>
          <w:divBdr>
            <w:top w:val="none" w:sz="0" w:space="0" w:color="auto"/>
            <w:left w:val="none" w:sz="0" w:space="0" w:color="auto"/>
            <w:bottom w:val="none" w:sz="0" w:space="0" w:color="auto"/>
            <w:right w:val="none" w:sz="0" w:space="0" w:color="auto"/>
          </w:divBdr>
        </w:div>
        <w:div w:id="1288194382">
          <w:marLeft w:val="240"/>
          <w:marRight w:val="240"/>
          <w:marTop w:val="0"/>
          <w:marBottom w:val="0"/>
          <w:divBdr>
            <w:top w:val="none" w:sz="0" w:space="0" w:color="auto"/>
            <w:left w:val="none" w:sz="0" w:space="0" w:color="auto"/>
            <w:bottom w:val="none" w:sz="0" w:space="0" w:color="auto"/>
            <w:right w:val="none" w:sz="0" w:space="0" w:color="auto"/>
          </w:divBdr>
        </w:div>
        <w:div w:id="1574007026">
          <w:marLeft w:val="240"/>
          <w:marRight w:val="240"/>
          <w:marTop w:val="0"/>
          <w:marBottom w:val="0"/>
          <w:divBdr>
            <w:top w:val="none" w:sz="0" w:space="0" w:color="auto"/>
            <w:left w:val="none" w:sz="0" w:space="0" w:color="auto"/>
            <w:bottom w:val="none" w:sz="0" w:space="0" w:color="auto"/>
            <w:right w:val="none" w:sz="0" w:space="0" w:color="auto"/>
          </w:divBdr>
          <w:divsChild>
            <w:div w:id="510799220">
              <w:marLeft w:val="0"/>
              <w:marRight w:val="0"/>
              <w:marTop w:val="0"/>
              <w:marBottom w:val="0"/>
              <w:divBdr>
                <w:top w:val="none" w:sz="0" w:space="0" w:color="auto"/>
                <w:left w:val="none" w:sz="0" w:space="0" w:color="auto"/>
                <w:bottom w:val="none" w:sz="0" w:space="0" w:color="auto"/>
                <w:right w:val="none" w:sz="0" w:space="0" w:color="auto"/>
              </w:divBdr>
            </w:div>
          </w:divsChild>
        </w:div>
        <w:div w:id="1659654862">
          <w:marLeft w:val="240"/>
          <w:marRight w:val="240"/>
          <w:marTop w:val="0"/>
          <w:marBottom w:val="0"/>
          <w:divBdr>
            <w:top w:val="none" w:sz="0" w:space="0" w:color="auto"/>
            <w:left w:val="none" w:sz="0" w:space="0" w:color="auto"/>
            <w:bottom w:val="none" w:sz="0" w:space="0" w:color="auto"/>
            <w:right w:val="none" w:sz="0" w:space="0" w:color="auto"/>
          </w:divBdr>
        </w:div>
        <w:div w:id="1665667766">
          <w:marLeft w:val="240"/>
          <w:marRight w:val="240"/>
          <w:marTop w:val="0"/>
          <w:marBottom w:val="0"/>
          <w:divBdr>
            <w:top w:val="none" w:sz="0" w:space="0" w:color="auto"/>
            <w:left w:val="none" w:sz="0" w:space="0" w:color="auto"/>
            <w:bottom w:val="none" w:sz="0" w:space="0" w:color="auto"/>
            <w:right w:val="none" w:sz="0" w:space="0" w:color="auto"/>
          </w:divBdr>
        </w:div>
      </w:divsChild>
    </w:div>
    <w:div w:id="22639114">
      <w:bodyDiv w:val="1"/>
      <w:marLeft w:val="0"/>
      <w:marRight w:val="0"/>
      <w:marTop w:val="0"/>
      <w:marBottom w:val="0"/>
      <w:divBdr>
        <w:top w:val="none" w:sz="0" w:space="0" w:color="auto"/>
        <w:left w:val="none" w:sz="0" w:space="0" w:color="auto"/>
        <w:bottom w:val="none" w:sz="0" w:space="0" w:color="auto"/>
        <w:right w:val="none" w:sz="0" w:space="0" w:color="auto"/>
      </w:divBdr>
      <w:divsChild>
        <w:div w:id="327289820">
          <w:marLeft w:val="240"/>
          <w:marRight w:val="240"/>
          <w:marTop w:val="0"/>
          <w:marBottom w:val="0"/>
          <w:divBdr>
            <w:top w:val="none" w:sz="0" w:space="0" w:color="auto"/>
            <w:left w:val="none" w:sz="0" w:space="0" w:color="auto"/>
            <w:bottom w:val="none" w:sz="0" w:space="0" w:color="auto"/>
            <w:right w:val="none" w:sz="0" w:space="0" w:color="auto"/>
          </w:divBdr>
        </w:div>
        <w:div w:id="603853491">
          <w:marLeft w:val="240"/>
          <w:marRight w:val="240"/>
          <w:marTop w:val="0"/>
          <w:marBottom w:val="0"/>
          <w:divBdr>
            <w:top w:val="none" w:sz="0" w:space="0" w:color="auto"/>
            <w:left w:val="none" w:sz="0" w:space="0" w:color="auto"/>
            <w:bottom w:val="none" w:sz="0" w:space="0" w:color="auto"/>
            <w:right w:val="none" w:sz="0" w:space="0" w:color="auto"/>
          </w:divBdr>
        </w:div>
        <w:div w:id="689338667">
          <w:marLeft w:val="240"/>
          <w:marRight w:val="240"/>
          <w:marTop w:val="0"/>
          <w:marBottom w:val="0"/>
          <w:divBdr>
            <w:top w:val="none" w:sz="0" w:space="0" w:color="auto"/>
            <w:left w:val="none" w:sz="0" w:space="0" w:color="auto"/>
            <w:bottom w:val="none" w:sz="0" w:space="0" w:color="auto"/>
            <w:right w:val="none" w:sz="0" w:space="0" w:color="auto"/>
          </w:divBdr>
        </w:div>
        <w:div w:id="1830249722">
          <w:marLeft w:val="240"/>
          <w:marRight w:val="240"/>
          <w:marTop w:val="0"/>
          <w:marBottom w:val="0"/>
          <w:divBdr>
            <w:top w:val="none" w:sz="0" w:space="0" w:color="auto"/>
            <w:left w:val="none" w:sz="0" w:space="0" w:color="auto"/>
            <w:bottom w:val="none" w:sz="0" w:space="0" w:color="auto"/>
            <w:right w:val="none" w:sz="0" w:space="0" w:color="auto"/>
          </w:divBdr>
        </w:div>
        <w:div w:id="2139912170">
          <w:marLeft w:val="240"/>
          <w:marRight w:val="240"/>
          <w:marTop w:val="0"/>
          <w:marBottom w:val="0"/>
          <w:divBdr>
            <w:top w:val="none" w:sz="0" w:space="0" w:color="auto"/>
            <w:left w:val="none" w:sz="0" w:space="0" w:color="auto"/>
            <w:bottom w:val="none" w:sz="0" w:space="0" w:color="auto"/>
            <w:right w:val="none" w:sz="0" w:space="0" w:color="auto"/>
          </w:divBdr>
        </w:div>
      </w:divsChild>
    </w:div>
    <w:div w:id="34887241">
      <w:bodyDiv w:val="1"/>
      <w:marLeft w:val="0"/>
      <w:marRight w:val="0"/>
      <w:marTop w:val="0"/>
      <w:marBottom w:val="0"/>
      <w:divBdr>
        <w:top w:val="none" w:sz="0" w:space="0" w:color="auto"/>
        <w:left w:val="none" w:sz="0" w:space="0" w:color="auto"/>
        <w:bottom w:val="none" w:sz="0" w:space="0" w:color="auto"/>
        <w:right w:val="none" w:sz="0" w:space="0" w:color="auto"/>
      </w:divBdr>
      <w:divsChild>
        <w:div w:id="69739641">
          <w:marLeft w:val="240"/>
          <w:marRight w:val="240"/>
          <w:marTop w:val="0"/>
          <w:marBottom w:val="0"/>
          <w:divBdr>
            <w:top w:val="none" w:sz="0" w:space="0" w:color="auto"/>
            <w:left w:val="none" w:sz="0" w:space="0" w:color="auto"/>
            <w:bottom w:val="none" w:sz="0" w:space="0" w:color="auto"/>
            <w:right w:val="none" w:sz="0" w:space="0" w:color="auto"/>
          </w:divBdr>
        </w:div>
        <w:div w:id="368843000">
          <w:marLeft w:val="240"/>
          <w:marRight w:val="240"/>
          <w:marTop w:val="0"/>
          <w:marBottom w:val="0"/>
          <w:divBdr>
            <w:top w:val="none" w:sz="0" w:space="0" w:color="auto"/>
            <w:left w:val="none" w:sz="0" w:space="0" w:color="auto"/>
            <w:bottom w:val="none" w:sz="0" w:space="0" w:color="auto"/>
            <w:right w:val="none" w:sz="0" w:space="0" w:color="auto"/>
          </w:divBdr>
        </w:div>
        <w:div w:id="1454060465">
          <w:marLeft w:val="240"/>
          <w:marRight w:val="240"/>
          <w:marTop w:val="0"/>
          <w:marBottom w:val="0"/>
          <w:divBdr>
            <w:top w:val="none" w:sz="0" w:space="0" w:color="auto"/>
            <w:left w:val="none" w:sz="0" w:space="0" w:color="auto"/>
            <w:bottom w:val="none" w:sz="0" w:space="0" w:color="auto"/>
            <w:right w:val="none" w:sz="0" w:space="0" w:color="auto"/>
          </w:divBdr>
        </w:div>
        <w:div w:id="1920678946">
          <w:marLeft w:val="240"/>
          <w:marRight w:val="240"/>
          <w:marTop w:val="0"/>
          <w:marBottom w:val="0"/>
          <w:divBdr>
            <w:top w:val="none" w:sz="0" w:space="0" w:color="auto"/>
            <w:left w:val="none" w:sz="0" w:space="0" w:color="auto"/>
            <w:bottom w:val="none" w:sz="0" w:space="0" w:color="auto"/>
            <w:right w:val="none" w:sz="0" w:space="0" w:color="auto"/>
          </w:divBdr>
        </w:div>
        <w:div w:id="1998220364">
          <w:marLeft w:val="240"/>
          <w:marRight w:val="240"/>
          <w:marTop w:val="0"/>
          <w:marBottom w:val="0"/>
          <w:divBdr>
            <w:top w:val="none" w:sz="0" w:space="0" w:color="auto"/>
            <w:left w:val="none" w:sz="0" w:space="0" w:color="auto"/>
            <w:bottom w:val="none" w:sz="0" w:space="0" w:color="auto"/>
            <w:right w:val="none" w:sz="0" w:space="0" w:color="auto"/>
          </w:divBdr>
        </w:div>
      </w:divsChild>
    </w:div>
    <w:div w:id="61372935">
      <w:bodyDiv w:val="1"/>
      <w:marLeft w:val="0"/>
      <w:marRight w:val="0"/>
      <w:marTop w:val="0"/>
      <w:marBottom w:val="0"/>
      <w:divBdr>
        <w:top w:val="none" w:sz="0" w:space="0" w:color="auto"/>
        <w:left w:val="none" w:sz="0" w:space="0" w:color="auto"/>
        <w:bottom w:val="none" w:sz="0" w:space="0" w:color="auto"/>
        <w:right w:val="none" w:sz="0" w:space="0" w:color="auto"/>
      </w:divBdr>
    </w:div>
    <w:div w:id="103886555">
      <w:bodyDiv w:val="1"/>
      <w:marLeft w:val="0"/>
      <w:marRight w:val="0"/>
      <w:marTop w:val="0"/>
      <w:marBottom w:val="0"/>
      <w:divBdr>
        <w:top w:val="none" w:sz="0" w:space="0" w:color="auto"/>
        <w:left w:val="none" w:sz="0" w:space="0" w:color="auto"/>
        <w:bottom w:val="none" w:sz="0" w:space="0" w:color="auto"/>
        <w:right w:val="none" w:sz="0" w:space="0" w:color="auto"/>
      </w:divBdr>
    </w:div>
    <w:div w:id="120925279">
      <w:bodyDiv w:val="1"/>
      <w:marLeft w:val="0"/>
      <w:marRight w:val="0"/>
      <w:marTop w:val="0"/>
      <w:marBottom w:val="0"/>
      <w:divBdr>
        <w:top w:val="none" w:sz="0" w:space="0" w:color="auto"/>
        <w:left w:val="none" w:sz="0" w:space="0" w:color="auto"/>
        <w:bottom w:val="none" w:sz="0" w:space="0" w:color="auto"/>
        <w:right w:val="none" w:sz="0" w:space="0" w:color="auto"/>
      </w:divBdr>
      <w:divsChild>
        <w:div w:id="1633173255">
          <w:marLeft w:val="0"/>
          <w:marRight w:val="0"/>
          <w:marTop w:val="0"/>
          <w:marBottom w:val="0"/>
          <w:divBdr>
            <w:top w:val="none" w:sz="0" w:space="0" w:color="auto"/>
            <w:left w:val="none" w:sz="0" w:space="0" w:color="auto"/>
            <w:bottom w:val="none" w:sz="0" w:space="0" w:color="auto"/>
            <w:right w:val="none" w:sz="0" w:space="0" w:color="auto"/>
          </w:divBdr>
          <w:divsChild>
            <w:div w:id="91709642">
              <w:marLeft w:val="0"/>
              <w:marRight w:val="0"/>
              <w:marTop w:val="0"/>
              <w:marBottom w:val="0"/>
              <w:divBdr>
                <w:top w:val="none" w:sz="0" w:space="0" w:color="auto"/>
                <w:left w:val="none" w:sz="0" w:space="0" w:color="auto"/>
                <w:bottom w:val="none" w:sz="0" w:space="0" w:color="auto"/>
                <w:right w:val="none" w:sz="0" w:space="0" w:color="auto"/>
              </w:divBdr>
            </w:div>
            <w:div w:id="1372262090">
              <w:marLeft w:val="0"/>
              <w:marRight w:val="0"/>
              <w:marTop w:val="0"/>
              <w:marBottom w:val="0"/>
              <w:divBdr>
                <w:top w:val="none" w:sz="0" w:space="0" w:color="auto"/>
                <w:left w:val="none" w:sz="0" w:space="0" w:color="auto"/>
                <w:bottom w:val="none" w:sz="0" w:space="0" w:color="auto"/>
                <w:right w:val="none" w:sz="0" w:space="0" w:color="auto"/>
              </w:divBdr>
            </w:div>
            <w:div w:id="17300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55279">
      <w:bodyDiv w:val="1"/>
      <w:marLeft w:val="0"/>
      <w:marRight w:val="0"/>
      <w:marTop w:val="0"/>
      <w:marBottom w:val="0"/>
      <w:divBdr>
        <w:top w:val="none" w:sz="0" w:space="0" w:color="auto"/>
        <w:left w:val="none" w:sz="0" w:space="0" w:color="auto"/>
        <w:bottom w:val="none" w:sz="0" w:space="0" w:color="auto"/>
        <w:right w:val="none" w:sz="0" w:space="0" w:color="auto"/>
      </w:divBdr>
      <w:divsChild>
        <w:div w:id="1184901874">
          <w:marLeft w:val="0"/>
          <w:marRight w:val="0"/>
          <w:marTop w:val="0"/>
          <w:marBottom w:val="0"/>
          <w:divBdr>
            <w:top w:val="none" w:sz="0" w:space="0" w:color="auto"/>
            <w:left w:val="none" w:sz="0" w:space="0" w:color="auto"/>
            <w:bottom w:val="none" w:sz="0" w:space="0" w:color="auto"/>
            <w:right w:val="none" w:sz="0" w:space="0" w:color="auto"/>
          </w:divBdr>
        </w:div>
        <w:div w:id="1918788236">
          <w:marLeft w:val="0"/>
          <w:marRight w:val="0"/>
          <w:marTop w:val="0"/>
          <w:marBottom w:val="0"/>
          <w:divBdr>
            <w:top w:val="none" w:sz="0" w:space="0" w:color="auto"/>
            <w:left w:val="none" w:sz="0" w:space="0" w:color="auto"/>
            <w:bottom w:val="none" w:sz="0" w:space="0" w:color="auto"/>
            <w:right w:val="none" w:sz="0" w:space="0" w:color="auto"/>
          </w:divBdr>
        </w:div>
      </w:divsChild>
    </w:div>
    <w:div w:id="204761086">
      <w:bodyDiv w:val="1"/>
      <w:marLeft w:val="0"/>
      <w:marRight w:val="0"/>
      <w:marTop w:val="0"/>
      <w:marBottom w:val="0"/>
      <w:divBdr>
        <w:top w:val="none" w:sz="0" w:space="0" w:color="auto"/>
        <w:left w:val="none" w:sz="0" w:space="0" w:color="auto"/>
        <w:bottom w:val="none" w:sz="0" w:space="0" w:color="auto"/>
        <w:right w:val="none" w:sz="0" w:space="0" w:color="auto"/>
      </w:divBdr>
      <w:divsChild>
        <w:div w:id="128016124">
          <w:marLeft w:val="240"/>
          <w:marRight w:val="240"/>
          <w:marTop w:val="0"/>
          <w:marBottom w:val="0"/>
          <w:divBdr>
            <w:top w:val="none" w:sz="0" w:space="0" w:color="auto"/>
            <w:left w:val="none" w:sz="0" w:space="0" w:color="auto"/>
            <w:bottom w:val="none" w:sz="0" w:space="0" w:color="auto"/>
            <w:right w:val="none" w:sz="0" w:space="0" w:color="auto"/>
          </w:divBdr>
        </w:div>
        <w:div w:id="178349235">
          <w:marLeft w:val="240"/>
          <w:marRight w:val="240"/>
          <w:marTop w:val="0"/>
          <w:marBottom w:val="0"/>
          <w:divBdr>
            <w:top w:val="none" w:sz="0" w:space="0" w:color="auto"/>
            <w:left w:val="none" w:sz="0" w:space="0" w:color="auto"/>
            <w:bottom w:val="none" w:sz="0" w:space="0" w:color="auto"/>
            <w:right w:val="none" w:sz="0" w:space="0" w:color="auto"/>
          </w:divBdr>
        </w:div>
        <w:div w:id="291442516">
          <w:marLeft w:val="240"/>
          <w:marRight w:val="240"/>
          <w:marTop w:val="0"/>
          <w:marBottom w:val="0"/>
          <w:divBdr>
            <w:top w:val="none" w:sz="0" w:space="0" w:color="auto"/>
            <w:left w:val="none" w:sz="0" w:space="0" w:color="auto"/>
            <w:bottom w:val="none" w:sz="0" w:space="0" w:color="auto"/>
            <w:right w:val="none" w:sz="0" w:space="0" w:color="auto"/>
          </w:divBdr>
        </w:div>
        <w:div w:id="1118184691">
          <w:marLeft w:val="240"/>
          <w:marRight w:val="240"/>
          <w:marTop w:val="0"/>
          <w:marBottom w:val="0"/>
          <w:divBdr>
            <w:top w:val="none" w:sz="0" w:space="0" w:color="auto"/>
            <w:left w:val="none" w:sz="0" w:space="0" w:color="auto"/>
            <w:bottom w:val="none" w:sz="0" w:space="0" w:color="auto"/>
            <w:right w:val="none" w:sz="0" w:space="0" w:color="auto"/>
          </w:divBdr>
        </w:div>
        <w:div w:id="1317148658">
          <w:marLeft w:val="240"/>
          <w:marRight w:val="240"/>
          <w:marTop w:val="0"/>
          <w:marBottom w:val="0"/>
          <w:divBdr>
            <w:top w:val="none" w:sz="0" w:space="0" w:color="auto"/>
            <w:left w:val="none" w:sz="0" w:space="0" w:color="auto"/>
            <w:bottom w:val="none" w:sz="0" w:space="0" w:color="auto"/>
            <w:right w:val="none" w:sz="0" w:space="0" w:color="auto"/>
          </w:divBdr>
        </w:div>
      </w:divsChild>
    </w:div>
    <w:div w:id="327559067">
      <w:bodyDiv w:val="1"/>
      <w:marLeft w:val="0"/>
      <w:marRight w:val="0"/>
      <w:marTop w:val="0"/>
      <w:marBottom w:val="0"/>
      <w:divBdr>
        <w:top w:val="none" w:sz="0" w:space="0" w:color="auto"/>
        <w:left w:val="none" w:sz="0" w:space="0" w:color="auto"/>
        <w:bottom w:val="none" w:sz="0" w:space="0" w:color="auto"/>
        <w:right w:val="none" w:sz="0" w:space="0" w:color="auto"/>
      </w:divBdr>
    </w:div>
    <w:div w:id="344094516">
      <w:bodyDiv w:val="1"/>
      <w:marLeft w:val="0"/>
      <w:marRight w:val="0"/>
      <w:marTop w:val="0"/>
      <w:marBottom w:val="0"/>
      <w:divBdr>
        <w:top w:val="none" w:sz="0" w:space="0" w:color="auto"/>
        <w:left w:val="none" w:sz="0" w:space="0" w:color="auto"/>
        <w:bottom w:val="none" w:sz="0" w:space="0" w:color="auto"/>
        <w:right w:val="none" w:sz="0" w:space="0" w:color="auto"/>
      </w:divBdr>
    </w:div>
    <w:div w:id="350451586">
      <w:bodyDiv w:val="1"/>
      <w:marLeft w:val="0"/>
      <w:marRight w:val="0"/>
      <w:marTop w:val="0"/>
      <w:marBottom w:val="0"/>
      <w:divBdr>
        <w:top w:val="none" w:sz="0" w:space="0" w:color="auto"/>
        <w:left w:val="none" w:sz="0" w:space="0" w:color="auto"/>
        <w:bottom w:val="none" w:sz="0" w:space="0" w:color="auto"/>
        <w:right w:val="none" w:sz="0" w:space="0" w:color="auto"/>
      </w:divBdr>
    </w:div>
    <w:div w:id="381028920">
      <w:bodyDiv w:val="1"/>
      <w:marLeft w:val="0"/>
      <w:marRight w:val="0"/>
      <w:marTop w:val="0"/>
      <w:marBottom w:val="0"/>
      <w:divBdr>
        <w:top w:val="none" w:sz="0" w:space="0" w:color="auto"/>
        <w:left w:val="none" w:sz="0" w:space="0" w:color="auto"/>
        <w:bottom w:val="none" w:sz="0" w:space="0" w:color="auto"/>
        <w:right w:val="none" w:sz="0" w:space="0" w:color="auto"/>
      </w:divBdr>
    </w:div>
    <w:div w:id="414596719">
      <w:bodyDiv w:val="1"/>
      <w:marLeft w:val="0"/>
      <w:marRight w:val="0"/>
      <w:marTop w:val="0"/>
      <w:marBottom w:val="0"/>
      <w:divBdr>
        <w:top w:val="none" w:sz="0" w:space="0" w:color="auto"/>
        <w:left w:val="none" w:sz="0" w:space="0" w:color="auto"/>
        <w:bottom w:val="none" w:sz="0" w:space="0" w:color="auto"/>
        <w:right w:val="none" w:sz="0" w:space="0" w:color="auto"/>
      </w:divBdr>
    </w:div>
    <w:div w:id="456487430">
      <w:bodyDiv w:val="1"/>
      <w:marLeft w:val="0"/>
      <w:marRight w:val="0"/>
      <w:marTop w:val="0"/>
      <w:marBottom w:val="0"/>
      <w:divBdr>
        <w:top w:val="none" w:sz="0" w:space="0" w:color="auto"/>
        <w:left w:val="none" w:sz="0" w:space="0" w:color="auto"/>
        <w:bottom w:val="none" w:sz="0" w:space="0" w:color="auto"/>
        <w:right w:val="none" w:sz="0" w:space="0" w:color="auto"/>
      </w:divBdr>
    </w:div>
    <w:div w:id="501286031">
      <w:bodyDiv w:val="1"/>
      <w:marLeft w:val="0"/>
      <w:marRight w:val="0"/>
      <w:marTop w:val="0"/>
      <w:marBottom w:val="0"/>
      <w:divBdr>
        <w:top w:val="none" w:sz="0" w:space="0" w:color="auto"/>
        <w:left w:val="none" w:sz="0" w:space="0" w:color="auto"/>
        <w:bottom w:val="none" w:sz="0" w:space="0" w:color="auto"/>
        <w:right w:val="none" w:sz="0" w:space="0" w:color="auto"/>
      </w:divBdr>
    </w:div>
    <w:div w:id="558245246">
      <w:bodyDiv w:val="1"/>
      <w:marLeft w:val="0"/>
      <w:marRight w:val="0"/>
      <w:marTop w:val="0"/>
      <w:marBottom w:val="0"/>
      <w:divBdr>
        <w:top w:val="none" w:sz="0" w:space="0" w:color="auto"/>
        <w:left w:val="none" w:sz="0" w:space="0" w:color="auto"/>
        <w:bottom w:val="none" w:sz="0" w:space="0" w:color="auto"/>
        <w:right w:val="none" w:sz="0" w:space="0" w:color="auto"/>
      </w:divBdr>
    </w:div>
    <w:div w:id="565338167">
      <w:bodyDiv w:val="1"/>
      <w:marLeft w:val="0"/>
      <w:marRight w:val="0"/>
      <w:marTop w:val="0"/>
      <w:marBottom w:val="0"/>
      <w:divBdr>
        <w:top w:val="none" w:sz="0" w:space="0" w:color="auto"/>
        <w:left w:val="none" w:sz="0" w:space="0" w:color="auto"/>
        <w:bottom w:val="none" w:sz="0" w:space="0" w:color="auto"/>
        <w:right w:val="none" w:sz="0" w:space="0" w:color="auto"/>
      </w:divBdr>
      <w:divsChild>
        <w:div w:id="441002578">
          <w:marLeft w:val="0"/>
          <w:marRight w:val="0"/>
          <w:marTop w:val="0"/>
          <w:marBottom w:val="0"/>
          <w:divBdr>
            <w:top w:val="none" w:sz="0" w:space="0" w:color="auto"/>
            <w:left w:val="none" w:sz="0" w:space="0" w:color="auto"/>
            <w:bottom w:val="none" w:sz="0" w:space="0" w:color="auto"/>
            <w:right w:val="none" w:sz="0" w:space="0" w:color="auto"/>
          </w:divBdr>
        </w:div>
        <w:div w:id="1186869479">
          <w:marLeft w:val="0"/>
          <w:marRight w:val="0"/>
          <w:marTop w:val="0"/>
          <w:marBottom w:val="0"/>
          <w:divBdr>
            <w:top w:val="none" w:sz="0" w:space="0" w:color="auto"/>
            <w:left w:val="none" w:sz="0" w:space="0" w:color="auto"/>
            <w:bottom w:val="none" w:sz="0" w:space="0" w:color="auto"/>
            <w:right w:val="none" w:sz="0" w:space="0" w:color="auto"/>
          </w:divBdr>
        </w:div>
      </w:divsChild>
    </w:div>
    <w:div w:id="583225086">
      <w:bodyDiv w:val="1"/>
      <w:marLeft w:val="0"/>
      <w:marRight w:val="0"/>
      <w:marTop w:val="0"/>
      <w:marBottom w:val="0"/>
      <w:divBdr>
        <w:top w:val="none" w:sz="0" w:space="0" w:color="auto"/>
        <w:left w:val="none" w:sz="0" w:space="0" w:color="auto"/>
        <w:bottom w:val="none" w:sz="0" w:space="0" w:color="auto"/>
        <w:right w:val="none" w:sz="0" w:space="0" w:color="auto"/>
      </w:divBdr>
      <w:divsChild>
        <w:div w:id="733310060">
          <w:marLeft w:val="240"/>
          <w:marRight w:val="240"/>
          <w:marTop w:val="0"/>
          <w:marBottom w:val="0"/>
          <w:divBdr>
            <w:top w:val="none" w:sz="0" w:space="0" w:color="auto"/>
            <w:left w:val="none" w:sz="0" w:space="0" w:color="auto"/>
            <w:bottom w:val="none" w:sz="0" w:space="0" w:color="auto"/>
            <w:right w:val="none" w:sz="0" w:space="0" w:color="auto"/>
          </w:divBdr>
        </w:div>
      </w:divsChild>
    </w:div>
    <w:div w:id="587229529">
      <w:bodyDiv w:val="1"/>
      <w:marLeft w:val="0"/>
      <w:marRight w:val="0"/>
      <w:marTop w:val="0"/>
      <w:marBottom w:val="0"/>
      <w:divBdr>
        <w:top w:val="none" w:sz="0" w:space="0" w:color="auto"/>
        <w:left w:val="none" w:sz="0" w:space="0" w:color="auto"/>
        <w:bottom w:val="none" w:sz="0" w:space="0" w:color="auto"/>
        <w:right w:val="none" w:sz="0" w:space="0" w:color="auto"/>
      </w:divBdr>
    </w:div>
    <w:div w:id="634143363">
      <w:bodyDiv w:val="1"/>
      <w:marLeft w:val="0"/>
      <w:marRight w:val="0"/>
      <w:marTop w:val="0"/>
      <w:marBottom w:val="0"/>
      <w:divBdr>
        <w:top w:val="none" w:sz="0" w:space="0" w:color="auto"/>
        <w:left w:val="none" w:sz="0" w:space="0" w:color="auto"/>
        <w:bottom w:val="none" w:sz="0" w:space="0" w:color="auto"/>
        <w:right w:val="none" w:sz="0" w:space="0" w:color="auto"/>
      </w:divBdr>
      <w:divsChild>
        <w:div w:id="357779899">
          <w:marLeft w:val="240"/>
          <w:marRight w:val="240"/>
          <w:marTop w:val="0"/>
          <w:marBottom w:val="0"/>
          <w:divBdr>
            <w:top w:val="none" w:sz="0" w:space="0" w:color="auto"/>
            <w:left w:val="none" w:sz="0" w:space="0" w:color="auto"/>
            <w:bottom w:val="none" w:sz="0" w:space="0" w:color="auto"/>
            <w:right w:val="none" w:sz="0" w:space="0" w:color="auto"/>
          </w:divBdr>
        </w:div>
        <w:div w:id="485897555">
          <w:marLeft w:val="240"/>
          <w:marRight w:val="240"/>
          <w:marTop w:val="0"/>
          <w:marBottom w:val="0"/>
          <w:divBdr>
            <w:top w:val="none" w:sz="0" w:space="0" w:color="auto"/>
            <w:left w:val="none" w:sz="0" w:space="0" w:color="auto"/>
            <w:bottom w:val="none" w:sz="0" w:space="0" w:color="auto"/>
            <w:right w:val="none" w:sz="0" w:space="0" w:color="auto"/>
          </w:divBdr>
        </w:div>
        <w:div w:id="1283225114">
          <w:marLeft w:val="240"/>
          <w:marRight w:val="240"/>
          <w:marTop w:val="0"/>
          <w:marBottom w:val="0"/>
          <w:divBdr>
            <w:top w:val="none" w:sz="0" w:space="0" w:color="auto"/>
            <w:left w:val="none" w:sz="0" w:space="0" w:color="auto"/>
            <w:bottom w:val="none" w:sz="0" w:space="0" w:color="auto"/>
            <w:right w:val="none" w:sz="0" w:space="0" w:color="auto"/>
          </w:divBdr>
        </w:div>
        <w:div w:id="1292780940">
          <w:marLeft w:val="240"/>
          <w:marRight w:val="240"/>
          <w:marTop w:val="0"/>
          <w:marBottom w:val="0"/>
          <w:divBdr>
            <w:top w:val="none" w:sz="0" w:space="0" w:color="auto"/>
            <w:left w:val="none" w:sz="0" w:space="0" w:color="auto"/>
            <w:bottom w:val="none" w:sz="0" w:space="0" w:color="auto"/>
            <w:right w:val="none" w:sz="0" w:space="0" w:color="auto"/>
          </w:divBdr>
        </w:div>
      </w:divsChild>
    </w:div>
    <w:div w:id="651181706">
      <w:bodyDiv w:val="1"/>
      <w:marLeft w:val="0"/>
      <w:marRight w:val="0"/>
      <w:marTop w:val="0"/>
      <w:marBottom w:val="0"/>
      <w:divBdr>
        <w:top w:val="none" w:sz="0" w:space="0" w:color="auto"/>
        <w:left w:val="none" w:sz="0" w:space="0" w:color="auto"/>
        <w:bottom w:val="none" w:sz="0" w:space="0" w:color="auto"/>
        <w:right w:val="none" w:sz="0" w:space="0" w:color="auto"/>
      </w:divBdr>
    </w:div>
    <w:div w:id="662666683">
      <w:bodyDiv w:val="1"/>
      <w:marLeft w:val="0"/>
      <w:marRight w:val="0"/>
      <w:marTop w:val="0"/>
      <w:marBottom w:val="0"/>
      <w:divBdr>
        <w:top w:val="none" w:sz="0" w:space="0" w:color="auto"/>
        <w:left w:val="none" w:sz="0" w:space="0" w:color="auto"/>
        <w:bottom w:val="none" w:sz="0" w:space="0" w:color="auto"/>
        <w:right w:val="none" w:sz="0" w:space="0" w:color="auto"/>
      </w:divBdr>
    </w:div>
    <w:div w:id="669875037">
      <w:bodyDiv w:val="1"/>
      <w:marLeft w:val="0"/>
      <w:marRight w:val="0"/>
      <w:marTop w:val="0"/>
      <w:marBottom w:val="0"/>
      <w:divBdr>
        <w:top w:val="none" w:sz="0" w:space="0" w:color="auto"/>
        <w:left w:val="none" w:sz="0" w:space="0" w:color="auto"/>
        <w:bottom w:val="none" w:sz="0" w:space="0" w:color="auto"/>
        <w:right w:val="none" w:sz="0" w:space="0" w:color="auto"/>
      </w:divBdr>
      <w:divsChild>
        <w:div w:id="91169634">
          <w:marLeft w:val="240"/>
          <w:marRight w:val="240"/>
          <w:marTop w:val="0"/>
          <w:marBottom w:val="0"/>
          <w:divBdr>
            <w:top w:val="none" w:sz="0" w:space="0" w:color="auto"/>
            <w:left w:val="none" w:sz="0" w:space="0" w:color="auto"/>
            <w:bottom w:val="none" w:sz="0" w:space="0" w:color="auto"/>
            <w:right w:val="none" w:sz="0" w:space="0" w:color="auto"/>
          </w:divBdr>
        </w:div>
        <w:div w:id="154149367">
          <w:marLeft w:val="240"/>
          <w:marRight w:val="240"/>
          <w:marTop w:val="0"/>
          <w:marBottom w:val="0"/>
          <w:divBdr>
            <w:top w:val="none" w:sz="0" w:space="0" w:color="auto"/>
            <w:left w:val="none" w:sz="0" w:space="0" w:color="auto"/>
            <w:bottom w:val="none" w:sz="0" w:space="0" w:color="auto"/>
            <w:right w:val="none" w:sz="0" w:space="0" w:color="auto"/>
          </w:divBdr>
        </w:div>
        <w:div w:id="360937673">
          <w:marLeft w:val="240"/>
          <w:marRight w:val="240"/>
          <w:marTop w:val="0"/>
          <w:marBottom w:val="0"/>
          <w:divBdr>
            <w:top w:val="none" w:sz="0" w:space="0" w:color="auto"/>
            <w:left w:val="none" w:sz="0" w:space="0" w:color="auto"/>
            <w:bottom w:val="none" w:sz="0" w:space="0" w:color="auto"/>
            <w:right w:val="none" w:sz="0" w:space="0" w:color="auto"/>
          </w:divBdr>
        </w:div>
        <w:div w:id="371537587">
          <w:marLeft w:val="240"/>
          <w:marRight w:val="240"/>
          <w:marTop w:val="0"/>
          <w:marBottom w:val="0"/>
          <w:divBdr>
            <w:top w:val="none" w:sz="0" w:space="0" w:color="auto"/>
            <w:left w:val="none" w:sz="0" w:space="0" w:color="auto"/>
            <w:bottom w:val="none" w:sz="0" w:space="0" w:color="auto"/>
            <w:right w:val="none" w:sz="0" w:space="0" w:color="auto"/>
          </w:divBdr>
        </w:div>
        <w:div w:id="1857649320">
          <w:marLeft w:val="240"/>
          <w:marRight w:val="240"/>
          <w:marTop w:val="0"/>
          <w:marBottom w:val="0"/>
          <w:divBdr>
            <w:top w:val="none" w:sz="0" w:space="0" w:color="auto"/>
            <w:left w:val="none" w:sz="0" w:space="0" w:color="auto"/>
            <w:bottom w:val="none" w:sz="0" w:space="0" w:color="auto"/>
            <w:right w:val="none" w:sz="0" w:space="0" w:color="auto"/>
          </w:divBdr>
        </w:div>
      </w:divsChild>
    </w:div>
    <w:div w:id="681785507">
      <w:bodyDiv w:val="1"/>
      <w:marLeft w:val="0"/>
      <w:marRight w:val="0"/>
      <w:marTop w:val="0"/>
      <w:marBottom w:val="0"/>
      <w:divBdr>
        <w:top w:val="none" w:sz="0" w:space="0" w:color="auto"/>
        <w:left w:val="none" w:sz="0" w:space="0" w:color="auto"/>
        <w:bottom w:val="none" w:sz="0" w:space="0" w:color="auto"/>
        <w:right w:val="none" w:sz="0" w:space="0" w:color="auto"/>
      </w:divBdr>
    </w:div>
    <w:div w:id="691615090">
      <w:bodyDiv w:val="1"/>
      <w:marLeft w:val="0"/>
      <w:marRight w:val="0"/>
      <w:marTop w:val="0"/>
      <w:marBottom w:val="0"/>
      <w:divBdr>
        <w:top w:val="none" w:sz="0" w:space="0" w:color="auto"/>
        <w:left w:val="none" w:sz="0" w:space="0" w:color="auto"/>
        <w:bottom w:val="none" w:sz="0" w:space="0" w:color="auto"/>
        <w:right w:val="none" w:sz="0" w:space="0" w:color="auto"/>
      </w:divBdr>
      <w:divsChild>
        <w:div w:id="821509758">
          <w:marLeft w:val="0"/>
          <w:marRight w:val="0"/>
          <w:marTop w:val="0"/>
          <w:marBottom w:val="0"/>
          <w:divBdr>
            <w:top w:val="none" w:sz="0" w:space="0" w:color="auto"/>
            <w:left w:val="none" w:sz="0" w:space="0" w:color="auto"/>
            <w:bottom w:val="none" w:sz="0" w:space="0" w:color="auto"/>
            <w:right w:val="none" w:sz="0" w:space="0" w:color="auto"/>
          </w:divBdr>
        </w:div>
        <w:div w:id="2096053690">
          <w:marLeft w:val="0"/>
          <w:marRight w:val="0"/>
          <w:marTop w:val="0"/>
          <w:marBottom w:val="0"/>
          <w:divBdr>
            <w:top w:val="none" w:sz="0" w:space="0" w:color="auto"/>
            <w:left w:val="none" w:sz="0" w:space="0" w:color="auto"/>
            <w:bottom w:val="none" w:sz="0" w:space="0" w:color="auto"/>
            <w:right w:val="none" w:sz="0" w:space="0" w:color="auto"/>
          </w:divBdr>
        </w:div>
      </w:divsChild>
    </w:div>
    <w:div w:id="726536699">
      <w:bodyDiv w:val="1"/>
      <w:marLeft w:val="0"/>
      <w:marRight w:val="0"/>
      <w:marTop w:val="0"/>
      <w:marBottom w:val="0"/>
      <w:divBdr>
        <w:top w:val="none" w:sz="0" w:space="0" w:color="auto"/>
        <w:left w:val="none" w:sz="0" w:space="0" w:color="auto"/>
        <w:bottom w:val="none" w:sz="0" w:space="0" w:color="auto"/>
        <w:right w:val="none" w:sz="0" w:space="0" w:color="auto"/>
      </w:divBdr>
    </w:div>
    <w:div w:id="734201512">
      <w:bodyDiv w:val="1"/>
      <w:marLeft w:val="0"/>
      <w:marRight w:val="0"/>
      <w:marTop w:val="0"/>
      <w:marBottom w:val="0"/>
      <w:divBdr>
        <w:top w:val="none" w:sz="0" w:space="0" w:color="auto"/>
        <w:left w:val="none" w:sz="0" w:space="0" w:color="auto"/>
        <w:bottom w:val="none" w:sz="0" w:space="0" w:color="auto"/>
        <w:right w:val="none" w:sz="0" w:space="0" w:color="auto"/>
      </w:divBdr>
    </w:div>
    <w:div w:id="785735464">
      <w:bodyDiv w:val="1"/>
      <w:marLeft w:val="0"/>
      <w:marRight w:val="0"/>
      <w:marTop w:val="0"/>
      <w:marBottom w:val="0"/>
      <w:divBdr>
        <w:top w:val="none" w:sz="0" w:space="0" w:color="auto"/>
        <w:left w:val="none" w:sz="0" w:space="0" w:color="auto"/>
        <w:bottom w:val="none" w:sz="0" w:space="0" w:color="auto"/>
        <w:right w:val="none" w:sz="0" w:space="0" w:color="auto"/>
      </w:divBdr>
    </w:div>
    <w:div w:id="785848192">
      <w:bodyDiv w:val="1"/>
      <w:marLeft w:val="0"/>
      <w:marRight w:val="0"/>
      <w:marTop w:val="0"/>
      <w:marBottom w:val="0"/>
      <w:divBdr>
        <w:top w:val="none" w:sz="0" w:space="0" w:color="auto"/>
        <w:left w:val="none" w:sz="0" w:space="0" w:color="auto"/>
        <w:bottom w:val="none" w:sz="0" w:space="0" w:color="auto"/>
        <w:right w:val="none" w:sz="0" w:space="0" w:color="auto"/>
      </w:divBdr>
    </w:div>
    <w:div w:id="798376077">
      <w:bodyDiv w:val="1"/>
      <w:marLeft w:val="0"/>
      <w:marRight w:val="0"/>
      <w:marTop w:val="0"/>
      <w:marBottom w:val="0"/>
      <w:divBdr>
        <w:top w:val="none" w:sz="0" w:space="0" w:color="auto"/>
        <w:left w:val="none" w:sz="0" w:space="0" w:color="auto"/>
        <w:bottom w:val="none" w:sz="0" w:space="0" w:color="auto"/>
        <w:right w:val="none" w:sz="0" w:space="0" w:color="auto"/>
      </w:divBdr>
    </w:div>
    <w:div w:id="800197034">
      <w:bodyDiv w:val="1"/>
      <w:marLeft w:val="0"/>
      <w:marRight w:val="0"/>
      <w:marTop w:val="0"/>
      <w:marBottom w:val="0"/>
      <w:divBdr>
        <w:top w:val="none" w:sz="0" w:space="0" w:color="auto"/>
        <w:left w:val="none" w:sz="0" w:space="0" w:color="auto"/>
        <w:bottom w:val="none" w:sz="0" w:space="0" w:color="auto"/>
        <w:right w:val="none" w:sz="0" w:space="0" w:color="auto"/>
      </w:divBdr>
    </w:div>
    <w:div w:id="800534688">
      <w:bodyDiv w:val="1"/>
      <w:marLeft w:val="0"/>
      <w:marRight w:val="0"/>
      <w:marTop w:val="0"/>
      <w:marBottom w:val="0"/>
      <w:divBdr>
        <w:top w:val="none" w:sz="0" w:space="0" w:color="auto"/>
        <w:left w:val="none" w:sz="0" w:space="0" w:color="auto"/>
        <w:bottom w:val="none" w:sz="0" w:space="0" w:color="auto"/>
        <w:right w:val="none" w:sz="0" w:space="0" w:color="auto"/>
      </w:divBdr>
      <w:divsChild>
        <w:div w:id="482159745">
          <w:marLeft w:val="240"/>
          <w:marRight w:val="240"/>
          <w:marTop w:val="0"/>
          <w:marBottom w:val="0"/>
          <w:divBdr>
            <w:top w:val="none" w:sz="0" w:space="0" w:color="auto"/>
            <w:left w:val="none" w:sz="0" w:space="0" w:color="auto"/>
            <w:bottom w:val="none" w:sz="0" w:space="0" w:color="auto"/>
            <w:right w:val="none" w:sz="0" w:space="0" w:color="auto"/>
          </w:divBdr>
        </w:div>
        <w:div w:id="1735349627">
          <w:marLeft w:val="240"/>
          <w:marRight w:val="240"/>
          <w:marTop w:val="0"/>
          <w:marBottom w:val="0"/>
          <w:divBdr>
            <w:top w:val="none" w:sz="0" w:space="0" w:color="auto"/>
            <w:left w:val="none" w:sz="0" w:space="0" w:color="auto"/>
            <w:bottom w:val="none" w:sz="0" w:space="0" w:color="auto"/>
            <w:right w:val="none" w:sz="0" w:space="0" w:color="auto"/>
          </w:divBdr>
        </w:div>
        <w:div w:id="1845901627">
          <w:marLeft w:val="240"/>
          <w:marRight w:val="240"/>
          <w:marTop w:val="0"/>
          <w:marBottom w:val="0"/>
          <w:divBdr>
            <w:top w:val="none" w:sz="0" w:space="0" w:color="auto"/>
            <w:left w:val="none" w:sz="0" w:space="0" w:color="auto"/>
            <w:bottom w:val="none" w:sz="0" w:space="0" w:color="auto"/>
            <w:right w:val="none" w:sz="0" w:space="0" w:color="auto"/>
          </w:divBdr>
        </w:div>
        <w:div w:id="2019699552">
          <w:marLeft w:val="240"/>
          <w:marRight w:val="240"/>
          <w:marTop w:val="0"/>
          <w:marBottom w:val="0"/>
          <w:divBdr>
            <w:top w:val="none" w:sz="0" w:space="0" w:color="auto"/>
            <w:left w:val="none" w:sz="0" w:space="0" w:color="auto"/>
            <w:bottom w:val="none" w:sz="0" w:space="0" w:color="auto"/>
            <w:right w:val="none" w:sz="0" w:space="0" w:color="auto"/>
          </w:divBdr>
        </w:div>
      </w:divsChild>
    </w:div>
    <w:div w:id="899445443">
      <w:bodyDiv w:val="1"/>
      <w:marLeft w:val="0"/>
      <w:marRight w:val="0"/>
      <w:marTop w:val="0"/>
      <w:marBottom w:val="0"/>
      <w:divBdr>
        <w:top w:val="none" w:sz="0" w:space="0" w:color="auto"/>
        <w:left w:val="none" w:sz="0" w:space="0" w:color="auto"/>
        <w:bottom w:val="none" w:sz="0" w:space="0" w:color="auto"/>
        <w:right w:val="none" w:sz="0" w:space="0" w:color="auto"/>
      </w:divBdr>
    </w:div>
    <w:div w:id="905258906">
      <w:bodyDiv w:val="1"/>
      <w:marLeft w:val="0"/>
      <w:marRight w:val="0"/>
      <w:marTop w:val="0"/>
      <w:marBottom w:val="0"/>
      <w:divBdr>
        <w:top w:val="none" w:sz="0" w:space="0" w:color="auto"/>
        <w:left w:val="none" w:sz="0" w:space="0" w:color="auto"/>
        <w:bottom w:val="none" w:sz="0" w:space="0" w:color="auto"/>
        <w:right w:val="none" w:sz="0" w:space="0" w:color="auto"/>
      </w:divBdr>
    </w:div>
    <w:div w:id="907109941">
      <w:bodyDiv w:val="1"/>
      <w:marLeft w:val="0"/>
      <w:marRight w:val="0"/>
      <w:marTop w:val="0"/>
      <w:marBottom w:val="0"/>
      <w:divBdr>
        <w:top w:val="none" w:sz="0" w:space="0" w:color="auto"/>
        <w:left w:val="none" w:sz="0" w:space="0" w:color="auto"/>
        <w:bottom w:val="none" w:sz="0" w:space="0" w:color="auto"/>
        <w:right w:val="none" w:sz="0" w:space="0" w:color="auto"/>
      </w:divBdr>
      <w:divsChild>
        <w:div w:id="246303789">
          <w:marLeft w:val="240"/>
          <w:marRight w:val="240"/>
          <w:marTop w:val="0"/>
          <w:marBottom w:val="0"/>
          <w:divBdr>
            <w:top w:val="none" w:sz="0" w:space="0" w:color="auto"/>
            <w:left w:val="none" w:sz="0" w:space="0" w:color="auto"/>
            <w:bottom w:val="none" w:sz="0" w:space="0" w:color="auto"/>
            <w:right w:val="none" w:sz="0" w:space="0" w:color="auto"/>
          </w:divBdr>
        </w:div>
        <w:div w:id="258217356">
          <w:marLeft w:val="240"/>
          <w:marRight w:val="240"/>
          <w:marTop w:val="0"/>
          <w:marBottom w:val="0"/>
          <w:divBdr>
            <w:top w:val="none" w:sz="0" w:space="0" w:color="auto"/>
            <w:left w:val="none" w:sz="0" w:space="0" w:color="auto"/>
            <w:bottom w:val="none" w:sz="0" w:space="0" w:color="auto"/>
            <w:right w:val="none" w:sz="0" w:space="0" w:color="auto"/>
          </w:divBdr>
        </w:div>
        <w:div w:id="820582396">
          <w:marLeft w:val="240"/>
          <w:marRight w:val="240"/>
          <w:marTop w:val="0"/>
          <w:marBottom w:val="0"/>
          <w:divBdr>
            <w:top w:val="none" w:sz="0" w:space="0" w:color="auto"/>
            <w:left w:val="none" w:sz="0" w:space="0" w:color="auto"/>
            <w:bottom w:val="none" w:sz="0" w:space="0" w:color="auto"/>
            <w:right w:val="none" w:sz="0" w:space="0" w:color="auto"/>
          </w:divBdr>
        </w:div>
        <w:div w:id="834734059">
          <w:marLeft w:val="240"/>
          <w:marRight w:val="240"/>
          <w:marTop w:val="0"/>
          <w:marBottom w:val="0"/>
          <w:divBdr>
            <w:top w:val="none" w:sz="0" w:space="0" w:color="auto"/>
            <w:left w:val="none" w:sz="0" w:space="0" w:color="auto"/>
            <w:bottom w:val="none" w:sz="0" w:space="0" w:color="auto"/>
            <w:right w:val="none" w:sz="0" w:space="0" w:color="auto"/>
          </w:divBdr>
        </w:div>
        <w:div w:id="1926568464">
          <w:marLeft w:val="240"/>
          <w:marRight w:val="240"/>
          <w:marTop w:val="0"/>
          <w:marBottom w:val="0"/>
          <w:divBdr>
            <w:top w:val="none" w:sz="0" w:space="0" w:color="auto"/>
            <w:left w:val="none" w:sz="0" w:space="0" w:color="auto"/>
            <w:bottom w:val="none" w:sz="0" w:space="0" w:color="auto"/>
            <w:right w:val="none" w:sz="0" w:space="0" w:color="auto"/>
          </w:divBdr>
          <w:divsChild>
            <w:div w:id="92576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448573">
      <w:bodyDiv w:val="1"/>
      <w:marLeft w:val="0"/>
      <w:marRight w:val="0"/>
      <w:marTop w:val="0"/>
      <w:marBottom w:val="0"/>
      <w:divBdr>
        <w:top w:val="none" w:sz="0" w:space="0" w:color="auto"/>
        <w:left w:val="none" w:sz="0" w:space="0" w:color="auto"/>
        <w:bottom w:val="none" w:sz="0" w:space="0" w:color="auto"/>
        <w:right w:val="none" w:sz="0" w:space="0" w:color="auto"/>
      </w:divBdr>
    </w:div>
    <w:div w:id="944117457">
      <w:bodyDiv w:val="1"/>
      <w:marLeft w:val="0"/>
      <w:marRight w:val="0"/>
      <w:marTop w:val="0"/>
      <w:marBottom w:val="0"/>
      <w:divBdr>
        <w:top w:val="none" w:sz="0" w:space="0" w:color="auto"/>
        <w:left w:val="none" w:sz="0" w:space="0" w:color="auto"/>
        <w:bottom w:val="none" w:sz="0" w:space="0" w:color="auto"/>
        <w:right w:val="none" w:sz="0" w:space="0" w:color="auto"/>
      </w:divBdr>
    </w:div>
    <w:div w:id="988901465">
      <w:bodyDiv w:val="1"/>
      <w:marLeft w:val="0"/>
      <w:marRight w:val="0"/>
      <w:marTop w:val="0"/>
      <w:marBottom w:val="0"/>
      <w:divBdr>
        <w:top w:val="none" w:sz="0" w:space="0" w:color="auto"/>
        <w:left w:val="none" w:sz="0" w:space="0" w:color="auto"/>
        <w:bottom w:val="none" w:sz="0" w:space="0" w:color="auto"/>
        <w:right w:val="none" w:sz="0" w:space="0" w:color="auto"/>
      </w:divBdr>
    </w:div>
    <w:div w:id="1010445682">
      <w:bodyDiv w:val="1"/>
      <w:marLeft w:val="0"/>
      <w:marRight w:val="0"/>
      <w:marTop w:val="0"/>
      <w:marBottom w:val="0"/>
      <w:divBdr>
        <w:top w:val="none" w:sz="0" w:space="0" w:color="auto"/>
        <w:left w:val="none" w:sz="0" w:space="0" w:color="auto"/>
        <w:bottom w:val="none" w:sz="0" w:space="0" w:color="auto"/>
        <w:right w:val="none" w:sz="0" w:space="0" w:color="auto"/>
      </w:divBdr>
      <w:divsChild>
        <w:div w:id="521363865">
          <w:marLeft w:val="240"/>
          <w:marRight w:val="240"/>
          <w:marTop w:val="0"/>
          <w:marBottom w:val="0"/>
          <w:divBdr>
            <w:top w:val="none" w:sz="0" w:space="0" w:color="auto"/>
            <w:left w:val="none" w:sz="0" w:space="0" w:color="auto"/>
            <w:bottom w:val="none" w:sz="0" w:space="0" w:color="auto"/>
            <w:right w:val="none" w:sz="0" w:space="0" w:color="auto"/>
          </w:divBdr>
        </w:div>
        <w:div w:id="909774774">
          <w:marLeft w:val="240"/>
          <w:marRight w:val="240"/>
          <w:marTop w:val="0"/>
          <w:marBottom w:val="0"/>
          <w:divBdr>
            <w:top w:val="none" w:sz="0" w:space="0" w:color="auto"/>
            <w:left w:val="none" w:sz="0" w:space="0" w:color="auto"/>
            <w:bottom w:val="none" w:sz="0" w:space="0" w:color="auto"/>
            <w:right w:val="none" w:sz="0" w:space="0" w:color="auto"/>
          </w:divBdr>
        </w:div>
        <w:div w:id="1018386862">
          <w:marLeft w:val="240"/>
          <w:marRight w:val="240"/>
          <w:marTop w:val="0"/>
          <w:marBottom w:val="0"/>
          <w:divBdr>
            <w:top w:val="none" w:sz="0" w:space="0" w:color="auto"/>
            <w:left w:val="none" w:sz="0" w:space="0" w:color="auto"/>
            <w:bottom w:val="none" w:sz="0" w:space="0" w:color="auto"/>
            <w:right w:val="none" w:sz="0" w:space="0" w:color="auto"/>
          </w:divBdr>
        </w:div>
        <w:div w:id="1268385570">
          <w:marLeft w:val="240"/>
          <w:marRight w:val="240"/>
          <w:marTop w:val="0"/>
          <w:marBottom w:val="0"/>
          <w:divBdr>
            <w:top w:val="none" w:sz="0" w:space="0" w:color="auto"/>
            <w:left w:val="none" w:sz="0" w:space="0" w:color="auto"/>
            <w:bottom w:val="none" w:sz="0" w:space="0" w:color="auto"/>
            <w:right w:val="none" w:sz="0" w:space="0" w:color="auto"/>
          </w:divBdr>
        </w:div>
        <w:div w:id="1556771125">
          <w:marLeft w:val="240"/>
          <w:marRight w:val="240"/>
          <w:marTop w:val="0"/>
          <w:marBottom w:val="0"/>
          <w:divBdr>
            <w:top w:val="none" w:sz="0" w:space="0" w:color="auto"/>
            <w:left w:val="none" w:sz="0" w:space="0" w:color="auto"/>
            <w:bottom w:val="none" w:sz="0" w:space="0" w:color="auto"/>
            <w:right w:val="none" w:sz="0" w:space="0" w:color="auto"/>
          </w:divBdr>
          <w:divsChild>
            <w:div w:id="3527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175077">
      <w:bodyDiv w:val="1"/>
      <w:marLeft w:val="0"/>
      <w:marRight w:val="0"/>
      <w:marTop w:val="0"/>
      <w:marBottom w:val="0"/>
      <w:divBdr>
        <w:top w:val="none" w:sz="0" w:space="0" w:color="auto"/>
        <w:left w:val="none" w:sz="0" w:space="0" w:color="auto"/>
        <w:bottom w:val="none" w:sz="0" w:space="0" w:color="auto"/>
        <w:right w:val="none" w:sz="0" w:space="0" w:color="auto"/>
      </w:divBdr>
    </w:div>
    <w:div w:id="1104224169">
      <w:bodyDiv w:val="1"/>
      <w:marLeft w:val="0"/>
      <w:marRight w:val="0"/>
      <w:marTop w:val="0"/>
      <w:marBottom w:val="0"/>
      <w:divBdr>
        <w:top w:val="none" w:sz="0" w:space="0" w:color="auto"/>
        <w:left w:val="none" w:sz="0" w:space="0" w:color="auto"/>
        <w:bottom w:val="none" w:sz="0" w:space="0" w:color="auto"/>
        <w:right w:val="none" w:sz="0" w:space="0" w:color="auto"/>
      </w:divBdr>
      <w:divsChild>
        <w:div w:id="269551164">
          <w:marLeft w:val="0"/>
          <w:marRight w:val="0"/>
          <w:marTop w:val="0"/>
          <w:marBottom w:val="0"/>
          <w:divBdr>
            <w:top w:val="none" w:sz="0" w:space="0" w:color="auto"/>
            <w:left w:val="none" w:sz="0" w:space="0" w:color="auto"/>
            <w:bottom w:val="none" w:sz="0" w:space="0" w:color="auto"/>
            <w:right w:val="none" w:sz="0" w:space="0" w:color="auto"/>
          </w:divBdr>
        </w:div>
        <w:div w:id="576674666">
          <w:marLeft w:val="0"/>
          <w:marRight w:val="0"/>
          <w:marTop w:val="0"/>
          <w:marBottom w:val="0"/>
          <w:divBdr>
            <w:top w:val="none" w:sz="0" w:space="0" w:color="auto"/>
            <w:left w:val="none" w:sz="0" w:space="0" w:color="auto"/>
            <w:bottom w:val="none" w:sz="0" w:space="0" w:color="auto"/>
            <w:right w:val="none" w:sz="0" w:space="0" w:color="auto"/>
          </w:divBdr>
        </w:div>
      </w:divsChild>
    </w:div>
    <w:div w:id="1105887176">
      <w:bodyDiv w:val="1"/>
      <w:marLeft w:val="0"/>
      <w:marRight w:val="0"/>
      <w:marTop w:val="0"/>
      <w:marBottom w:val="0"/>
      <w:divBdr>
        <w:top w:val="none" w:sz="0" w:space="0" w:color="auto"/>
        <w:left w:val="none" w:sz="0" w:space="0" w:color="auto"/>
        <w:bottom w:val="none" w:sz="0" w:space="0" w:color="auto"/>
        <w:right w:val="none" w:sz="0" w:space="0" w:color="auto"/>
      </w:divBdr>
    </w:div>
    <w:div w:id="1236745471">
      <w:bodyDiv w:val="1"/>
      <w:marLeft w:val="0"/>
      <w:marRight w:val="0"/>
      <w:marTop w:val="0"/>
      <w:marBottom w:val="0"/>
      <w:divBdr>
        <w:top w:val="none" w:sz="0" w:space="0" w:color="auto"/>
        <w:left w:val="none" w:sz="0" w:space="0" w:color="auto"/>
        <w:bottom w:val="none" w:sz="0" w:space="0" w:color="auto"/>
        <w:right w:val="none" w:sz="0" w:space="0" w:color="auto"/>
      </w:divBdr>
    </w:div>
    <w:div w:id="1267344408">
      <w:bodyDiv w:val="1"/>
      <w:marLeft w:val="0"/>
      <w:marRight w:val="0"/>
      <w:marTop w:val="0"/>
      <w:marBottom w:val="0"/>
      <w:divBdr>
        <w:top w:val="none" w:sz="0" w:space="0" w:color="auto"/>
        <w:left w:val="none" w:sz="0" w:space="0" w:color="auto"/>
        <w:bottom w:val="none" w:sz="0" w:space="0" w:color="auto"/>
        <w:right w:val="none" w:sz="0" w:space="0" w:color="auto"/>
      </w:divBdr>
      <w:divsChild>
        <w:div w:id="42490965">
          <w:marLeft w:val="240"/>
          <w:marRight w:val="240"/>
          <w:marTop w:val="0"/>
          <w:marBottom w:val="0"/>
          <w:divBdr>
            <w:top w:val="none" w:sz="0" w:space="0" w:color="auto"/>
            <w:left w:val="none" w:sz="0" w:space="0" w:color="auto"/>
            <w:bottom w:val="none" w:sz="0" w:space="0" w:color="auto"/>
            <w:right w:val="none" w:sz="0" w:space="0" w:color="auto"/>
          </w:divBdr>
        </w:div>
        <w:div w:id="373702224">
          <w:marLeft w:val="240"/>
          <w:marRight w:val="240"/>
          <w:marTop w:val="0"/>
          <w:marBottom w:val="0"/>
          <w:divBdr>
            <w:top w:val="none" w:sz="0" w:space="0" w:color="auto"/>
            <w:left w:val="none" w:sz="0" w:space="0" w:color="auto"/>
            <w:bottom w:val="none" w:sz="0" w:space="0" w:color="auto"/>
            <w:right w:val="none" w:sz="0" w:space="0" w:color="auto"/>
          </w:divBdr>
        </w:div>
        <w:div w:id="468982710">
          <w:marLeft w:val="240"/>
          <w:marRight w:val="240"/>
          <w:marTop w:val="0"/>
          <w:marBottom w:val="0"/>
          <w:divBdr>
            <w:top w:val="none" w:sz="0" w:space="0" w:color="auto"/>
            <w:left w:val="none" w:sz="0" w:space="0" w:color="auto"/>
            <w:bottom w:val="none" w:sz="0" w:space="0" w:color="auto"/>
            <w:right w:val="none" w:sz="0" w:space="0" w:color="auto"/>
          </w:divBdr>
        </w:div>
        <w:div w:id="968976884">
          <w:marLeft w:val="240"/>
          <w:marRight w:val="240"/>
          <w:marTop w:val="0"/>
          <w:marBottom w:val="0"/>
          <w:divBdr>
            <w:top w:val="none" w:sz="0" w:space="0" w:color="auto"/>
            <w:left w:val="none" w:sz="0" w:space="0" w:color="auto"/>
            <w:bottom w:val="none" w:sz="0" w:space="0" w:color="auto"/>
            <w:right w:val="none" w:sz="0" w:space="0" w:color="auto"/>
          </w:divBdr>
        </w:div>
      </w:divsChild>
    </w:div>
    <w:div w:id="1271281373">
      <w:bodyDiv w:val="1"/>
      <w:marLeft w:val="0"/>
      <w:marRight w:val="0"/>
      <w:marTop w:val="0"/>
      <w:marBottom w:val="0"/>
      <w:divBdr>
        <w:top w:val="none" w:sz="0" w:space="0" w:color="auto"/>
        <w:left w:val="none" w:sz="0" w:space="0" w:color="auto"/>
        <w:bottom w:val="none" w:sz="0" w:space="0" w:color="auto"/>
        <w:right w:val="none" w:sz="0" w:space="0" w:color="auto"/>
      </w:divBdr>
    </w:div>
    <w:div w:id="1275862915">
      <w:bodyDiv w:val="1"/>
      <w:marLeft w:val="0"/>
      <w:marRight w:val="0"/>
      <w:marTop w:val="0"/>
      <w:marBottom w:val="0"/>
      <w:divBdr>
        <w:top w:val="none" w:sz="0" w:space="0" w:color="auto"/>
        <w:left w:val="none" w:sz="0" w:space="0" w:color="auto"/>
        <w:bottom w:val="none" w:sz="0" w:space="0" w:color="auto"/>
        <w:right w:val="none" w:sz="0" w:space="0" w:color="auto"/>
      </w:divBdr>
    </w:div>
    <w:div w:id="1311061887">
      <w:bodyDiv w:val="1"/>
      <w:marLeft w:val="0"/>
      <w:marRight w:val="0"/>
      <w:marTop w:val="0"/>
      <w:marBottom w:val="0"/>
      <w:divBdr>
        <w:top w:val="none" w:sz="0" w:space="0" w:color="auto"/>
        <w:left w:val="none" w:sz="0" w:space="0" w:color="auto"/>
        <w:bottom w:val="none" w:sz="0" w:space="0" w:color="auto"/>
        <w:right w:val="none" w:sz="0" w:space="0" w:color="auto"/>
      </w:divBdr>
    </w:div>
    <w:div w:id="1368482447">
      <w:bodyDiv w:val="1"/>
      <w:marLeft w:val="0"/>
      <w:marRight w:val="0"/>
      <w:marTop w:val="0"/>
      <w:marBottom w:val="0"/>
      <w:divBdr>
        <w:top w:val="none" w:sz="0" w:space="0" w:color="auto"/>
        <w:left w:val="none" w:sz="0" w:space="0" w:color="auto"/>
        <w:bottom w:val="none" w:sz="0" w:space="0" w:color="auto"/>
        <w:right w:val="none" w:sz="0" w:space="0" w:color="auto"/>
      </w:divBdr>
      <w:divsChild>
        <w:div w:id="459611400">
          <w:marLeft w:val="0"/>
          <w:marRight w:val="0"/>
          <w:marTop w:val="0"/>
          <w:marBottom w:val="0"/>
          <w:divBdr>
            <w:top w:val="none" w:sz="0" w:space="0" w:color="auto"/>
            <w:left w:val="none" w:sz="0" w:space="0" w:color="auto"/>
            <w:bottom w:val="none" w:sz="0" w:space="0" w:color="auto"/>
            <w:right w:val="none" w:sz="0" w:space="0" w:color="auto"/>
          </w:divBdr>
        </w:div>
        <w:div w:id="704982720">
          <w:marLeft w:val="0"/>
          <w:marRight w:val="0"/>
          <w:marTop w:val="0"/>
          <w:marBottom w:val="0"/>
          <w:divBdr>
            <w:top w:val="none" w:sz="0" w:space="0" w:color="auto"/>
            <w:left w:val="none" w:sz="0" w:space="0" w:color="auto"/>
            <w:bottom w:val="none" w:sz="0" w:space="0" w:color="auto"/>
            <w:right w:val="none" w:sz="0" w:space="0" w:color="auto"/>
          </w:divBdr>
        </w:div>
      </w:divsChild>
    </w:div>
    <w:div w:id="1374309964">
      <w:bodyDiv w:val="1"/>
      <w:marLeft w:val="0"/>
      <w:marRight w:val="0"/>
      <w:marTop w:val="0"/>
      <w:marBottom w:val="0"/>
      <w:divBdr>
        <w:top w:val="none" w:sz="0" w:space="0" w:color="auto"/>
        <w:left w:val="none" w:sz="0" w:space="0" w:color="auto"/>
        <w:bottom w:val="none" w:sz="0" w:space="0" w:color="auto"/>
        <w:right w:val="none" w:sz="0" w:space="0" w:color="auto"/>
      </w:divBdr>
    </w:div>
    <w:div w:id="1402752138">
      <w:bodyDiv w:val="1"/>
      <w:marLeft w:val="0"/>
      <w:marRight w:val="0"/>
      <w:marTop w:val="0"/>
      <w:marBottom w:val="0"/>
      <w:divBdr>
        <w:top w:val="none" w:sz="0" w:space="0" w:color="auto"/>
        <w:left w:val="none" w:sz="0" w:space="0" w:color="auto"/>
        <w:bottom w:val="none" w:sz="0" w:space="0" w:color="auto"/>
        <w:right w:val="none" w:sz="0" w:space="0" w:color="auto"/>
      </w:divBdr>
    </w:div>
    <w:div w:id="1417825209">
      <w:bodyDiv w:val="1"/>
      <w:marLeft w:val="0"/>
      <w:marRight w:val="0"/>
      <w:marTop w:val="0"/>
      <w:marBottom w:val="0"/>
      <w:divBdr>
        <w:top w:val="none" w:sz="0" w:space="0" w:color="auto"/>
        <w:left w:val="none" w:sz="0" w:space="0" w:color="auto"/>
        <w:bottom w:val="none" w:sz="0" w:space="0" w:color="auto"/>
        <w:right w:val="none" w:sz="0" w:space="0" w:color="auto"/>
      </w:divBdr>
    </w:div>
    <w:div w:id="1464540870">
      <w:bodyDiv w:val="1"/>
      <w:marLeft w:val="0"/>
      <w:marRight w:val="0"/>
      <w:marTop w:val="0"/>
      <w:marBottom w:val="0"/>
      <w:divBdr>
        <w:top w:val="none" w:sz="0" w:space="0" w:color="auto"/>
        <w:left w:val="none" w:sz="0" w:space="0" w:color="auto"/>
        <w:bottom w:val="none" w:sz="0" w:space="0" w:color="auto"/>
        <w:right w:val="none" w:sz="0" w:space="0" w:color="auto"/>
      </w:divBdr>
      <w:divsChild>
        <w:div w:id="132647195">
          <w:marLeft w:val="0"/>
          <w:marRight w:val="0"/>
          <w:marTop w:val="0"/>
          <w:marBottom w:val="0"/>
          <w:divBdr>
            <w:top w:val="none" w:sz="0" w:space="0" w:color="auto"/>
            <w:left w:val="none" w:sz="0" w:space="0" w:color="auto"/>
            <w:bottom w:val="none" w:sz="0" w:space="0" w:color="auto"/>
            <w:right w:val="none" w:sz="0" w:space="0" w:color="auto"/>
          </w:divBdr>
        </w:div>
        <w:div w:id="1554656545">
          <w:marLeft w:val="0"/>
          <w:marRight w:val="0"/>
          <w:marTop w:val="0"/>
          <w:marBottom w:val="0"/>
          <w:divBdr>
            <w:top w:val="none" w:sz="0" w:space="0" w:color="auto"/>
            <w:left w:val="none" w:sz="0" w:space="0" w:color="auto"/>
            <w:bottom w:val="none" w:sz="0" w:space="0" w:color="auto"/>
            <w:right w:val="none" w:sz="0" w:space="0" w:color="auto"/>
          </w:divBdr>
        </w:div>
      </w:divsChild>
    </w:div>
    <w:div w:id="1511796061">
      <w:bodyDiv w:val="1"/>
      <w:marLeft w:val="0"/>
      <w:marRight w:val="0"/>
      <w:marTop w:val="0"/>
      <w:marBottom w:val="0"/>
      <w:divBdr>
        <w:top w:val="none" w:sz="0" w:space="0" w:color="auto"/>
        <w:left w:val="none" w:sz="0" w:space="0" w:color="auto"/>
        <w:bottom w:val="none" w:sz="0" w:space="0" w:color="auto"/>
        <w:right w:val="none" w:sz="0" w:space="0" w:color="auto"/>
      </w:divBdr>
    </w:div>
    <w:div w:id="1576161732">
      <w:bodyDiv w:val="1"/>
      <w:marLeft w:val="0"/>
      <w:marRight w:val="0"/>
      <w:marTop w:val="0"/>
      <w:marBottom w:val="0"/>
      <w:divBdr>
        <w:top w:val="none" w:sz="0" w:space="0" w:color="auto"/>
        <w:left w:val="none" w:sz="0" w:space="0" w:color="auto"/>
        <w:bottom w:val="none" w:sz="0" w:space="0" w:color="auto"/>
        <w:right w:val="none" w:sz="0" w:space="0" w:color="auto"/>
      </w:divBdr>
      <w:divsChild>
        <w:div w:id="574824415">
          <w:marLeft w:val="240"/>
          <w:marRight w:val="240"/>
          <w:marTop w:val="0"/>
          <w:marBottom w:val="0"/>
          <w:divBdr>
            <w:top w:val="none" w:sz="0" w:space="0" w:color="auto"/>
            <w:left w:val="none" w:sz="0" w:space="0" w:color="auto"/>
            <w:bottom w:val="none" w:sz="0" w:space="0" w:color="auto"/>
            <w:right w:val="none" w:sz="0" w:space="0" w:color="auto"/>
          </w:divBdr>
        </w:div>
        <w:div w:id="1127775726">
          <w:marLeft w:val="240"/>
          <w:marRight w:val="240"/>
          <w:marTop w:val="0"/>
          <w:marBottom w:val="0"/>
          <w:divBdr>
            <w:top w:val="none" w:sz="0" w:space="0" w:color="auto"/>
            <w:left w:val="none" w:sz="0" w:space="0" w:color="auto"/>
            <w:bottom w:val="none" w:sz="0" w:space="0" w:color="auto"/>
            <w:right w:val="none" w:sz="0" w:space="0" w:color="auto"/>
          </w:divBdr>
        </w:div>
        <w:div w:id="1224439961">
          <w:marLeft w:val="240"/>
          <w:marRight w:val="240"/>
          <w:marTop w:val="0"/>
          <w:marBottom w:val="0"/>
          <w:divBdr>
            <w:top w:val="none" w:sz="0" w:space="0" w:color="auto"/>
            <w:left w:val="none" w:sz="0" w:space="0" w:color="auto"/>
            <w:bottom w:val="none" w:sz="0" w:space="0" w:color="auto"/>
            <w:right w:val="none" w:sz="0" w:space="0" w:color="auto"/>
          </w:divBdr>
          <w:divsChild>
            <w:div w:id="1479154485">
              <w:marLeft w:val="0"/>
              <w:marRight w:val="0"/>
              <w:marTop w:val="0"/>
              <w:marBottom w:val="0"/>
              <w:divBdr>
                <w:top w:val="none" w:sz="0" w:space="0" w:color="auto"/>
                <w:left w:val="none" w:sz="0" w:space="0" w:color="auto"/>
                <w:bottom w:val="none" w:sz="0" w:space="0" w:color="auto"/>
                <w:right w:val="none" w:sz="0" w:space="0" w:color="auto"/>
              </w:divBdr>
            </w:div>
          </w:divsChild>
        </w:div>
        <w:div w:id="1412583864">
          <w:marLeft w:val="240"/>
          <w:marRight w:val="240"/>
          <w:marTop w:val="0"/>
          <w:marBottom w:val="0"/>
          <w:divBdr>
            <w:top w:val="none" w:sz="0" w:space="0" w:color="auto"/>
            <w:left w:val="none" w:sz="0" w:space="0" w:color="auto"/>
            <w:bottom w:val="none" w:sz="0" w:space="0" w:color="auto"/>
            <w:right w:val="none" w:sz="0" w:space="0" w:color="auto"/>
          </w:divBdr>
        </w:div>
        <w:div w:id="1950698457">
          <w:marLeft w:val="240"/>
          <w:marRight w:val="240"/>
          <w:marTop w:val="0"/>
          <w:marBottom w:val="0"/>
          <w:divBdr>
            <w:top w:val="none" w:sz="0" w:space="0" w:color="auto"/>
            <w:left w:val="none" w:sz="0" w:space="0" w:color="auto"/>
            <w:bottom w:val="none" w:sz="0" w:space="0" w:color="auto"/>
            <w:right w:val="none" w:sz="0" w:space="0" w:color="auto"/>
          </w:divBdr>
        </w:div>
      </w:divsChild>
    </w:div>
    <w:div w:id="1610234240">
      <w:bodyDiv w:val="1"/>
      <w:marLeft w:val="0"/>
      <w:marRight w:val="0"/>
      <w:marTop w:val="0"/>
      <w:marBottom w:val="0"/>
      <w:divBdr>
        <w:top w:val="none" w:sz="0" w:space="0" w:color="auto"/>
        <w:left w:val="none" w:sz="0" w:space="0" w:color="auto"/>
        <w:bottom w:val="none" w:sz="0" w:space="0" w:color="auto"/>
        <w:right w:val="none" w:sz="0" w:space="0" w:color="auto"/>
      </w:divBdr>
      <w:divsChild>
        <w:div w:id="513302841">
          <w:marLeft w:val="240"/>
          <w:marRight w:val="240"/>
          <w:marTop w:val="0"/>
          <w:marBottom w:val="0"/>
          <w:divBdr>
            <w:top w:val="none" w:sz="0" w:space="0" w:color="auto"/>
            <w:left w:val="none" w:sz="0" w:space="0" w:color="auto"/>
            <w:bottom w:val="none" w:sz="0" w:space="0" w:color="auto"/>
            <w:right w:val="none" w:sz="0" w:space="0" w:color="auto"/>
          </w:divBdr>
        </w:div>
      </w:divsChild>
    </w:div>
    <w:div w:id="1630627822">
      <w:bodyDiv w:val="1"/>
      <w:marLeft w:val="0"/>
      <w:marRight w:val="0"/>
      <w:marTop w:val="0"/>
      <w:marBottom w:val="0"/>
      <w:divBdr>
        <w:top w:val="none" w:sz="0" w:space="0" w:color="auto"/>
        <w:left w:val="none" w:sz="0" w:space="0" w:color="auto"/>
        <w:bottom w:val="none" w:sz="0" w:space="0" w:color="auto"/>
        <w:right w:val="none" w:sz="0" w:space="0" w:color="auto"/>
      </w:divBdr>
      <w:divsChild>
        <w:div w:id="284049398">
          <w:marLeft w:val="240"/>
          <w:marRight w:val="240"/>
          <w:marTop w:val="0"/>
          <w:marBottom w:val="0"/>
          <w:divBdr>
            <w:top w:val="none" w:sz="0" w:space="0" w:color="auto"/>
            <w:left w:val="none" w:sz="0" w:space="0" w:color="auto"/>
            <w:bottom w:val="none" w:sz="0" w:space="0" w:color="auto"/>
            <w:right w:val="none" w:sz="0" w:space="0" w:color="auto"/>
          </w:divBdr>
        </w:div>
        <w:div w:id="633288759">
          <w:marLeft w:val="240"/>
          <w:marRight w:val="240"/>
          <w:marTop w:val="0"/>
          <w:marBottom w:val="0"/>
          <w:divBdr>
            <w:top w:val="none" w:sz="0" w:space="0" w:color="auto"/>
            <w:left w:val="none" w:sz="0" w:space="0" w:color="auto"/>
            <w:bottom w:val="none" w:sz="0" w:space="0" w:color="auto"/>
            <w:right w:val="none" w:sz="0" w:space="0" w:color="auto"/>
          </w:divBdr>
          <w:divsChild>
            <w:div w:id="1403983281">
              <w:marLeft w:val="0"/>
              <w:marRight w:val="0"/>
              <w:marTop w:val="0"/>
              <w:marBottom w:val="0"/>
              <w:divBdr>
                <w:top w:val="none" w:sz="0" w:space="0" w:color="auto"/>
                <w:left w:val="none" w:sz="0" w:space="0" w:color="auto"/>
                <w:bottom w:val="none" w:sz="0" w:space="0" w:color="auto"/>
                <w:right w:val="none" w:sz="0" w:space="0" w:color="auto"/>
              </w:divBdr>
            </w:div>
          </w:divsChild>
        </w:div>
        <w:div w:id="1529634789">
          <w:marLeft w:val="240"/>
          <w:marRight w:val="240"/>
          <w:marTop w:val="0"/>
          <w:marBottom w:val="0"/>
          <w:divBdr>
            <w:top w:val="none" w:sz="0" w:space="0" w:color="auto"/>
            <w:left w:val="none" w:sz="0" w:space="0" w:color="auto"/>
            <w:bottom w:val="none" w:sz="0" w:space="0" w:color="auto"/>
            <w:right w:val="none" w:sz="0" w:space="0" w:color="auto"/>
          </w:divBdr>
        </w:div>
        <w:div w:id="1549150059">
          <w:marLeft w:val="240"/>
          <w:marRight w:val="240"/>
          <w:marTop w:val="0"/>
          <w:marBottom w:val="0"/>
          <w:divBdr>
            <w:top w:val="none" w:sz="0" w:space="0" w:color="auto"/>
            <w:left w:val="none" w:sz="0" w:space="0" w:color="auto"/>
            <w:bottom w:val="none" w:sz="0" w:space="0" w:color="auto"/>
            <w:right w:val="none" w:sz="0" w:space="0" w:color="auto"/>
          </w:divBdr>
        </w:div>
        <w:div w:id="1926957015">
          <w:marLeft w:val="240"/>
          <w:marRight w:val="240"/>
          <w:marTop w:val="0"/>
          <w:marBottom w:val="0"/>
          <w:divBdr>
            <w:top w:val="none" w:sz="0" w:space="0" w:color="auto"/>
            <w:left w:val="none" w:sz="0" w:space="0" w:color="auto"/>
            <w:bottom w:val="none" w:sz="0" w:space="0" w:color="auto"/>
            <w:right w:val="none" w:sz="0" w:space="0" w:color="auto"/>
          </w:divBdr>
        </w:div>
      </w:divsChild>
    </w:div>
    <w:div w:id="1650358737">
      <w:bodyDiv w:val="1"/>
      <w:marLeft w:val="0"/>
      <w:marRight w:val="0"/>
      <w:marTop w:val="0"/>
      <w:marBottom w:val="0"/>
      <w:divBdr>
        <w:top w:val="none" w:sz="0" w:space="0" w:color="auto"/>
        <w:left w:val="none" w:sz="0" w:space="0" w:color="auto"/>
        <w:bottom w:val="none" w:sz="0" w:space="0" w:color="auto"/>
        <w:right w:val="none" w:sz="0" w:space="0" w:color="auto"/>
      </w:divBdr>
    </w:div>
    <w:div w:id="1660423976">
      <w:bodyDiv w:val="1"/>
      <w:marLeft w:val="0"/>
      <w:marRight w:val="0"/>
      <w:marTop w:val="0"/>
      <w:marBottom w:val="0"/>
      <w:divBdr>
        <w:top w:val="none" w:sz="0" w:space="0" w:color="auto"/>
        <w:left w:val="none" w:sz="0" w:space="0" w:color="auto"/>
        <w:bottom w:val="none" w:sz="0" w:space="0" w:color="auto"/>
        <w:right w:val="none" w:sz="0" w:space="0" w:color="auto"/>
      </w:divBdr>
      <w:divsChild>
        <w:div w:id="1077748634">
          <w:marLeft w:val="240"/>
          <w:marRight w:val="240"/>
          <w:marTop w:val="0"/>
          <w:marBottom w:val="0"/>
          <w:divBdr>
            <w:top w:val="none" w:sz="0" w:space="0" w:color="auto"/>
            <w:left w:val="none" w:sz="0" w:space="0" w:color="auto"/>
            <w:bottom w:val="none" w:sz="0" w:space="0" w:color="auto"/>
            <w:right w:val="none" w:sz="0" w:space="0" w:color="auto"/>
          </w:divBdr>
        </w:div>
        <w:div w:id="1251624862">
          <w:marLeft w:val="240"/>
          <w:marRight w:val="240"/>
          <w:marTop w:val="0"/>
          <w:marBottom w:val="0"/>
          <w:divBdr>
            <w:top w:val="none" w:sz="0" w:space="0" w:color="auto"/>
            <w:left w:val="none" w:sz="0" w:space="0" w:color="auto"/>
            <w:bottom w:val="none" w:sz="0" w:space="0" w:color="auto"/>
            <w:right w:val="none" w:sz="0" w:space="0" w:color="auto"/>
          </w:divBdr>
        </w:div>
      </w:divsChild>
    </w:div>
    <w:div w:id="1663657145">
      <w:bodyDiv w:val="1"/>
      <w:marLeft w:val="0"/>
      <w:marRight w:val="0"/>
      <w:marTop w:val="0"/>
      <w:marBottom w:val="0"/>
      <w:divBdr>
        <w:top w:val="none" w:sz="0" w:space="0" w:color="auto"/>
        <w:left w:val="none" w:sz="0" w:space="0" w:color="auto"/>
        <w:bottom w:val="none" w:sz="0" w:space="0" w:color="auto"/>
        <w:right w:val="none" w:sz="0" w:space="0" w:color="auto"/>
      </w:divBdr>
      <w:divsChild>
        <w:div w:id="1852527668">
          <w:marLeft w:val="240"/>
          <w:marRight w:val="240"/>
          <w:marTop w:val="0"/>
          <w:marBottom w:val="0"/>
          <w:divBdr>
            <w:top w:val="none" w:sz="0" w:space="0" w:color="auto"/>
            <w:left w:val="none" w:sz="0" w:space="0" w:color="auto"/>
            <w:bottom w:val="none" w:sz="0" w:space="0" w:color="auto"/>
            <w:right w:val="none" w:sz="0" w:space="0" w:color="auto"/>
          </w:divBdr>
        </w:div>
      </w:divsChild>
    </w:div>
    <w:div w:id="1669476512">
      <w:bodyDiv w:val="1"/>
      <w:marLeft w:val="0"/>
      <w:marRight w:val="0"/>
      <w:marTop w:val="0"/>
      <w:marBottom w:val="0"/>
      <w:divBdr>
        <w:top w:val="none" w:sz="0" w:space="0" w:color="auto"/>
        <w:left w:val="none" w:sz="0" w:space="0" w:color="auto"/>
        <w:bottom w:val="none" w:sz="0" w:space="0" w:color="auto"/>
        <w:right w:val="none" w:sz="0" w:space="0" w:color="auto"/>
      </w:divBdr>
    </w:div>
    <w:div w:id="1672680651">
      <w:bodyDiv w:val="1"/>
      <w:marLeft w:val="0"/>
      <w:marRight w:val="0"/>
      <w:marTop w:val="0"/>
      <w:marBottom w:val="0"/>
      <w:divBdr>
        <w:top w:val="none" w:sz="0" w:space="0" w:color="auto"/>
        <w:left w:val="none" w:sz="0" w:space="0" w:color="auto"/>
        <w:bottom w:val="none" w:sz="0" w:space="0" w:color="auto"/>
        <w:right w:val="none" w:sz="0" w:space="0" w:color="auto"/>
      </w:divBdr>
      <w:divsChild>
        <w:div w:id="1490092475">
          <w:marLeft w:val="240"/>
          <w:marRight w:val="240"/>
          <w:marTop w:val="0"/>
          <w:marBottom w:val="0"/>
          <w:divBdr>
            <w:top w:val="none" w:sz="0" w:space="0" w:color="auto"/>
            <w:left w:val="none" w:sz="0" w:space="0" w:color="auto"/>
            <w:bottom w:val="none" w:sz="0" w:space="0" w:color="auto"/>
            <w:right w:val="none" w:sz="0" w:space="0" w:color="auto"/>
          </w:divBdr>
        </w:div>
      </w:divsChild>
    </w:div>
    <w:div w:id="1673946204">
      <w:bodyDiv w:val="1"/>
      <w:marLeft w:val="0"/>
      <w:marRight w:val="0"/>
      <w:marTop w:val="0"/>
      <w:marBottom w:val="0"/>
      <w:divBdr>
        <w:top w:val="none" w:sz="0" w:space="0" w:color="auto"/>
        <w:left w:val="none" w:sz="0" w:space="0" w:color="auto"/>
        <w:bottom w:val="none" w:sz="0" w:space="0" w:color="auto"/>
        <w:right w:val="none" w:sz="0" w:space="0" w:color="auto"/>
      </w:divBdr>
    </w:div>
    <w:div w:id="1681203339">
      <w:bodyDiv w:val="1"/>
      <w:marLeft w:val="0"/>
      <w:marRight w:val="0"/>
      <w:marTop w:val="0"/>
      <w:marBottom w:val="0"/>
      <w:divBdr>
        <w:top w:val="none" w:sz="0" w:space="0" w:color="auto"/>
        <w:left w:val="none" w:sz="0" w:space="0" w:color="auto"/>
        <w:bottom w:val="none" w:sz="0" w:space="0" w:color="auto"/>
        <w:right w:val="none" w:sz="0" w:space="0" w:color="auto"/>
      </w:divBdr>
    </w:div>
    <w:div w:id="1684940171">
      <w:bodyDiv w:val="1"/>
      <w:marLeft w:val="0"/>
      <w:marRight w:val="0"/>
      <w:marTop w:val="0"/>
      <w:marBottom w:val="0"/>
      <w:divBdr>
        <w:top w:val="none" w:sz="0" w:space="0" w:color="auto"/>
        <w:left w:val="none" w:sz="0" w:space="0" w:color="auto"/>
        <w:bottom w:val="none" w:sz="0" w:space="0" w:color="auto"/>
        <w:right w:val="none" w:sz="0" w:space="0" w:color="auto"/>
      </w:divBdr>
    </w:div>
    <w:div w:id="1703362136">
      <w:bodyDiv w:val="1"/>
      <w:marLeft w:val="0"/>
      <w:marRight w:val="0"/>
      <w:marTop w:val="0"/>
      <w:marBottom w:val="0"/>
      <w:divBdr>
        <w:top w:val="none" w:sz="0" w:space="0" w:color="auto"/>
        <w:left w:val="none" w:sz="0" w:space="0" w:color="auto"/>
        <w:bottom w:val="none" w:sz="0" w:space="0" w:color="auto"/>
        <w:right w:val="none" w:sz="0" w:space="0" w:color="auto"/>
      </w:divBdr>
    </w:div>
    <w:div w:id="1717117104">
      <w:bodyDiv w:val="1"/>
      <w:marLeft w:val="0"/>
      <w:marRight w:val="0"/>
      <w:marTop w:val="0"/>
      <w:marBottom w:val="0"/>
      <w:divBdr>
        <w:top w:val="none" w:sz="0" w:space="0" w:color="auto"/>
        <w:left w:val="none" w:sz="0" w:space="0" w:color="auto"/>
        <w:bottom w:val="none" w:sz="0" w:space="0" w:color="auto"/>
        <w:right w:val="none" w:sz="0" w:space="0" w:color="auto"/>
      </w:divBdr>
    </w:div>
    <w:div w:id="1729647705">
      <w:bodyDiv w:val="1"/>
      <w:marLeft w:val="0"/>
      <w:marRight w:val="0"/>
      <w:marTop w:val="0"/>
      <w:marBottom w:val="0"/>
      <w:divBdr>
        <w:top w:val="none" w:sz="0" w:space="0" w:color="auto"/>
        <w:left w:val="none" w:sz="0" w:space="0" w:color="auto"/>
        <w:bottom w:val="none" w:sz="0" w:space="0" w:color="auto"/>
        <w:right w:val="none" w:sz="0" w:space="0" w:color="auto"/>
      </w:divBdr>
    </w:div>
    <w:div w:id="1790590194">
      <w:bodyDiv w:val="1"/>
      <w:marLeft w:val="0"/>
      <w:marRight w:val="0"/>
      <w:marTop w:val="0"/>
      <w:marBottom w:val="0"/>
      <w:divBdr>
        <w:top w:val="none" w:sz="0" w:space="0" w:color="auto"/>
        <w:left w:val="none" w:sz="0" w:space="0" w:color="auto"/>
        <w:bottom w:val="none" w:sz="0" w:space="0" w:color="auto"/>
        <w:right w:val="none" w:sz="0" w:space="0" w:color="auto"/>
      </w:divBdr>
    </w:div>
    <w:div w:id="1810438631">
      <w:bodyDiv w:val="1"/>
      <w:marLeft w:val="0"/>
      <w:marRight w:val="0"/>
      <w:marTop w:val="0"/>
      <w:marBottom w:val="0"/>
      <w:divBdr>
        <w:top w:val="none" w:sz="0" w:space="0" w:color="auto"/>
        <w:left w:val="none" w:sz="0" w:space="0" w:color="auto"/>
        <w:bottom w:val="none" w:sz="0" w:space="0" w:color="auto"/>
        <w:right w:val="none" w:sz="0" w:space="0" w:color="auto"/>
      </w:divBdr>
    </w:div>
    <w:div w:id="1859544958">
      <w:bodyDiv w:val="1"/>
      <w:marLeft w:val="0"/>
      <w:marRight w:val="0"/>
      <w:marTop w:val="0"/>
      <w:marBottom w:val="0"/>
      <w:divBdr>
        <w:top w:val="none" w:sz="0" w:space="0" w:color="auto"/>
        <w:left w:val="none" w:sz="0" w:space="0" w:color="auto"/>
        <w:bottom w:val="none" w:sz="0" w:space="0" w:color="auto"/>
        <w:right w:val="none" w:sz="0" w:space="0" w:color="auto"/>
      </w:divBdr>
      <w:divsChild>
        <w:div w:id="1018199288">
          <w:marLeft w:val="240"/>
          <w:marRight w:val="240"/>
          <w:marTop w:val="0"/>
          <w:marBottom w:val="0"/>
          <w:divBdr>
            <w:top w:val="none" w:sz="0" w:space="0" w:color="auto"/>
            <w:left w:val="none" w:sz="0" w:space="0" w:color="auto"/>
            <w:bottom w:val="none" w:sz="0" w:space="0" w:color="auto"/>
            <w:right w:val="none" w:sz="0" w:space="0" w:color="auto"/>
          </w:divBdr>
        </w:div>
        <w:div w:id="1077552250">
          <w:marLeft w:val="240"/>
          <w:marRight w:val="240"/>
          <w:marTop w:val="0"/>
          <w:marBottom w:val="0"/>
          <w:divBdr>
            <w:top w:val="none" w:sz="0" w:space="0" w:color="auto"/>
            <w:left w:val="none" w:sz="0" w:space="0" w:color="auto"/>
            <w:bottom w:val="none" w:sz="0" w:space="0" w:color="auto"/>
            <w:right w:val="none" w:sz="0" w:space="0" w:color="auto"/>
          </w:divBdr>
        </w:div>
        <w:div w:id="1300572876">
          <w:marLeft w:val="240"/>
          <w:marRight w:val="240"/>
          <w:marTop w:val="0"/>
          <w:marBottom w:val="0"/>
          <w:divBdr>
            <w:top w:val="none" w:sz="0" w:space="0" w:color="auto"/>
            <w:left w:val="none" w:sz="0" w:space="0" w:color="auto"/>
            <w:bottom w:val="none" w:sz="0" w:space="0" w:color="auto"/>
            <w:right w:val="none" w:sz="0" w:space="0" w:color="auto"/>
          </w:divBdr>
        </w:div>
        <w:div w:id="1474567904">
          <w:marLeft w:val="240"/>
          <w:marRight w:val="240"/>
          <w:marTop w:val="0"/>
          <w:marBottom w:val="0"/>
          <w:divBdr>
            <w:top w:val="none" w:sz="0" w:space="0" w:color="auto"/>
            <w:left w:val="none" w:sz="0" w:space="0" w:color="auto"/>
            <w:bottom w:val="none" w:sz="0" w:space="0" w:color="auto"/>
            <w:right w:val="none" w:sz="0" w:space="0" w:color="auto"/>
          </w:divBdr>
        </w:div>
        <w:div w:id="1485123478">
          <w:marLeft w:val="240"/>
          <w:marRight w:val="240"/>
          <w:marTop w:val="0"/>
          <w:marBottom w:val="0"/>
          <w:divBdr>
            <w:top w:val="none" w:sz="0" w:space="0" w:color="auto"/>
            <w:left w:val="none" w:sz="0" w:space="0" w:color="auto"/>
            <w:bottom w:val="none" w:sz="0" w:space="0" w:color="auto"/>
            <w:right w:val="none" w:sz="0" w:space="0" w:color="auto"/>
          </w:divBdr>
        </w:div>
        <w:div w:id="1593927895">
          <w:marLeft w:val="240"/>
          <w:marRight w:val="240"/>
          <w:marTop w:val="0"/>
          <w:marBottom w:val="0"/>
          <w:divBdr>
            <w:top w:val="none" w:sz="0" w:space="0" w:color="auto"/>
            <w:left w:val="none" w:sz="0" w:space="0" w:color="auto"/>
            <w:bottom w:val="none" w:sz="0" w:space="0" w:color="auto"/>
            <w:right w:val="none" w:sz="0" w:space="0" w:color="auto"/>
          </w:divBdr>
          <w:divsChild>
            <w:div w:id="809173178">
              <w:marLeft w:val="0"/>
              <w:marRight w:val="0"/>
              <w:marTop w:val="0"/>
              <w:marBottom w:val="0"/>
              <w:divBdr>
                <w:top w:val="none" w:sz="0" w:space="0" w:color="auto"/>
                <w:left w:val="none" w:sz="0" w:space="0" w:color="auto"/>
                <w:bottom w:val="none" w:sz="0" w:space="0" w:color="auto"/>
                <w:right w:val="none" w:sz="0" w:space="0" w:color="auto"/>
              </w:divBdr>
            </w:div>
          </w:divsChild>
        </w:div>
        <w:div w:id="1970625035">
          <w:marLeft w:val="240"/>
          <w:marRight w:val="240"/>
          <w:marTop w:val="0"/>
          <w:marBottom w:val="0"/>
          <w:divBdr>
            <w:top w:val="none" w:sz="0" w:space="0" w:color="auto"/>
            <w:left w:val="none" w:sz="0" w:space="0" w:color="auto"/>
            <w:bottom w:val="none" w:sz="0" w:space="0" w:color="auto"/>
            <w:right w:val="none" w:sz="0" w:space="0" w:color="auto"/>
          </w:divBdr>
        </w:div>
        <w:div w:id="2118868987">
          <w:marLeft w:val="240"/>
          <w:marRight w:val="240"/>
          <w:marTop w:val="0"/>
          <w:marBottom w:val="0"/>
          <w:divBdr>
            <w:top w:val="none" w:sz="0" w:space="0" w:color="auto"/>
            <w:left w:val="none" w:sz="0" w:space="0" w:color="auto"/>
            <w:bottom w:val="none" w:sz="0" w:space="0" w:color="auto"/>
            <w:right w:val="none" w:sz="0" w:space="0" w:color="auto"/>
          </w:divBdr>
        </w:div>
      </w:divsChild>
    </w:div>
    <w:div w:id="1869635368">
      <w:bodyDiv w:val="1"/>
      <w:marLeft w:val="0"/>
      <w:marRight w:val="0"/>
      <w:marTop w:val="0"/>
      <w:marBottom w:val="0"/>
      <w:divBdr>
        <w:top w:val="none" w:sz="0" w:space="0" w:color="auto"/>
        <w:left w:val="none" w:sz="0" w:space="0" w:color="auto"/>
        <w:bottom w:val="none" w:sz="0" w:space="0" w:color="auto"/>
        <w:right w:val="none" w:sz="0" w:space="0" w:color="auto"/>
      </w:divBdr>
    </w:div>
    <w:div w:id="1872842683">
      <w:bodyDiv w:val="1"/>
      <w:marLeft w:val="0"/>
      <w:marRight w:val="0"/>
      <w:marTop w:val="0"/>
      <w:marBottom w:val="0"/>
      <w:divBdr>
        <w:top w:val="none" w:sz="0" w:space="0" w:color="auto"/>
        <w:left w:val="none" w:sz="0" w:space="0" w:color="auto"/>
        <w:bottom w:val="none" w:sz="0" w:space="0" w:color="auto"/>
        <w:right w:val="none" w:sz="0" w:space="0" w:color="auto"/>
      </w:divBdr>
    </w:div>
    <w:div w:id="1930696335">
      <w:bodyDiv w:val="1"/>
      <w:marLeft w:val="0"/>
      <w:marRight w:val="0"/>
      <w:marTop w:val="0"/>
      <w:marBottom w:val="0"/>
      <w:divBdr>
        <w:top w:val="none" w:sz="0" w:space="0" w:color="auto"/>
        <w:left w:val="none" w:sz="0" w:space="0" w:color="auto"/>
        <w:bottom w:val="none" w:sz="0" w:space="0" w:color="auto"/>
        <w:right w:val="none" w:sz="0" w:space="0" w:color="auto"/>
      </w:divBdr>
    </w:div>
    <w:div w:id="1984195869">
      <w:bodyDiv w:val="1"/>
      <w:marLeft w:val="0"/>
      <w:marRight w:val="0"/>
      <w:marTop w:val="0"/>
      <w:marBottom w:val="0"/>
      <w:divBdr>
        <w:top w:val="none" w:sz="0" w:space="0" w:color="auto"/>
        <w:left w:val="none" w:sz="0" w:space="0" w:color="auto"/>
        <w:bottom w:val="none" w:sz="0" w:space="0" w:color="auto"/>
        <w:right w:val="none" w:sz="0" w:space="0" w:color="auto"/>
      </w:divBdr>
      <w:divsChild>
        <w:div w:id="437720586">
          <w:marLeft w:val="240"/>
          <w:marRight w:val="240"/>
          <w:marTop w:val="0"/>
          <w:marBottom w:val="0"/>
          <w:divBdr>
            <w:top w:val="none" w:sz="0" w:space="0" w:color="auto"/>
            <w:left w:val="none" w:sz="0" w:space="0" w:color="auto"/>
            <w:bottom w:val="none" w:sz="0" w:space="0" w:color="auto"/>
            <w:right w:val="none" w:sz="0" w:space="0" w:color="auto"/>
          </w:divBdr>
        </w:div>
        <w:div w:id="524058063">
          <w:marLeft w:val="240"/>
          <w:marRight w:val="240"/>
          <w:marTop w:val="0"/>
          <w:marBottom w:val="0"/>
          <w:divBdr>
            <w:top w:val="none" w:sz="0" w:space="0" w:color="auto"/>
            <w:left w:val="none" w:sz="0" w:space="0" w:color="auto"/>
            <w:bottom w:val="none" w:sz="0" w:space="0" w:color="auto"/>
            <w:right w:val="none" w:sz="0" w:space="0" w:color="auto"/>
          </w:divBdr>
        </w:div>
        <w:div w:id="1195652323">
          <w:marLeft w:val="240"/>
          <w:marRight w:val="240"/>
          <w:marTop w:val="0"/>
          <w:marBottom w:val="0"/>
          <w:divBdr>
            <w:top w:val="none" w:sz="0" w:space="0" w:color="auto"/>
            <w:left w:val="none" w:sz="0" w:space="0" w:color="auto"/>
            <w:bottom w:val="none" w:sz="0" w:space="0" w:color="auto"/>
            <w:right w:val="none" w:sz="0" w:space="0" w:color="auto"/>
          </w:divBdr>
        </w:div>
        <w:div w:id="1224945130">
          <w:marLeft w:val="240"/>
          <w:marRight w:val="240"/>
          <w:marTop w:val="0"/>
          <w:marBottom w:val="0"/>
          <w:divBdr>
            <w:top w:val="none" w:sz="0" w:space="0" w:color="auto"/>
            <w:left w:val="none" w:sz="0" w:space="0" w:color="auto"/>
            <w:bottom w:val="none" w:sz="0" w:space="0" w:color="auto"/>
            <w:right w:val="none" w:sz="0" w:space="0" w:color="auto"/>
          </w:divBdr>
        </w:div>
        <w:div w:id="1246377418">
          <w:marLeft w:val="240"/>
          <w:marRight w:val="240"/>
          <w:marTop w:val="0"/>
          <w:marBottom w:val="0"/>
          <w:divBdr>
            <w:top w:val="none" w:sz="0" w:space="0" w:color="auto"/>
            <w:left w:val="none" w:sz="0" w:space="0" w:color="auto"/>
            <w:bottom w:val="none" w:sz="0" w:space="0" w:color="auto"/>
            <w:right w:val="none" w:sz="0" w:space="0" w:color="auto"/>
          </w:divBdr>
        </w:div>
        <w:div w:id="1684546697">
          <w:marLeft w:val="240"/>
          <w:marRight w:val="240"/>
          <w:marTop w:val="0"/>
          <w:marBottom w:val="0"/>
          <w:divBdr>
            <w:top w:val="none" w:sz="0" w:space="0" w:color="auto"/>
            <w:left w:val="none" w:sz="0" w:space="0" w:color="auto"/>
            <w:bottom w:val="none" w:sz="0" w:space="0" w:color="auto"/>
            <w:right w:val="none" w:sz="0" w:space="0" w:color="auto"/>
          </w:divBdr>
          <w:divsChild>
            <w:div w:id="612060041">
              <w:marLeft w:val="0"/>
              <w:marRight w:val="0"/>
              <w:marTop w:val="0"/>
              <w:marBottom w:val="0"/>
              <w:divBdr>
                <w:top w:val="none" w:sz="0" w:space="0" w:color="auto"/>
                <w:left w:val="none" w:sz="0" w:space="0" w:color="auto"/>
                <w:bottom w:val="none" w:sz="0" w:space="0" w:color="auto"/>
                <w:right w:val="none" w:sz="0" w:space="0" w:color="auto"/>
              </w:divBdr>
            </w:div>
          </w:divsChild>
        </w:div>
        <w:div w:id="2083794173">
          <w:marLeft w:val="240"/>
          <w:marRight w:val="240"/>
          <w:marTop w:val="0"/>
          <w:marBottom w:val="0"/>
          <w:divBdr>
            <w:top w:val="none" w:sz="0" w:space="0" w:color="auto"/>
            <w:left w:val="none" w:sz="0" w:space="0" w:color="auto"/>
            <w:bottom w:val="none" w:sz="0" w:space="0" w:color="auto"/>
            <w:right w:val="none" w:sz="0" w:space="0" w:color="auto"/>
          </w:divBdr>
        </w:div>
      </w:divsChild>
    </w:div>
    <w:div w:id="2004039850">
      <w:bodyDiv w:val="1"/>
      <w:marLeft w:val="0"/>
      <w:marRight w:val="0"/>
      <w:marTop w:val="0"/>
      <w:marBottom w:val="0"/>
      <w:divBdr>
        <w:top w:val="none" w:sz="0" w:space="0" w:color="auto"/>
        <w:left w:val="none" w:sz="0" w:space="0" w:color="auto"/>
        <w:bottom w:val="none" w:sz="0" w:space="0" w:color="auto"/>
        <w:right w:val="none" w:sz="0" w:space="0" w:color="auto"/>
      </w:divBdr>
      <w:divsChild>
        <w:div w:id="45184932">
          <w:marLeft w:val="240"/>
          <w:marRight w:val="240"/>
          <w:marTop w:val="0"/>
          <w:marBottom w:val="0"/>
          <w:divBdr>
            <w:top w:val="none" w:sz="0" w:space="0" w:color="auto"/>
            <w:left w:val="none" w:sz="0" w:space="0" w:color="auto"/>
            <w:bottom w:val="none" w:sz="0" w:space="0" w:color="auto"/>
            <w:right w:val="none" w:sz="0" w:space="0" w:color="auto"/>
          </w:divBdr>
        </w:div>
        <w:div w:id="807741099">
          <w:marLeft w:val="240"/>
          <w:marRight w:val="240"/>
          <w:marTop w:val="0"/>
          <w:marBottom w:val="0"/>
          <w:divBdr>
            <w:top w:val="none" w:sz="0" w:space="0" w:color="auto"/>
            <w:left w:val="none" w:sz="0" w:space="0" w:color="auto"/>
            <w:bottom w:val="none" w:sz="0" w:space="0" w:color="auto"/>
            <w:right w:val="none" w:sz="0" w:space="0" w:color="auto"/>
          </w:divBdr>
        </w:div>
        <w:div w:id="1235238302">
          <w:marLeft w:val="240"/>
          <w:marRight w:val="240"/>
          <w:marTop w:val="0"/>
          <w:marBottom w:val="0"/>
          <w:divBdr>
            <w:top w:val="none" w:sz="0" w:space="0" w:color="auto"/>
            <w:left w:val="none" w:sz="0" w:space="0" w:color="auto"/>
            <w:bottom w:val="none" w:sz="0" w:space="0" w:color="auto"/>
            <w:right w:val="none" w:sz="0" w:space="0" w:color="auto"/>
          </w:divBdr>
        </w:div>
        <w:div w:id="1696466071">
          <w:marLeft w:val="240"/>
          <w:marRight w:val="240"/>
          <w:marTop w:val="0"/>
          <w:marBottom w:val="0"/>
          <w:divBdr>
            <w:top w:val="none" w:sz="0" w:space="0" w:color="auto"/>
            <w:left w:val="none" w:sz="0" w:space="0" w:color="auto"/>
            <w:bottom w:val="none" w:sz="0" w:space="0" w:color="auto"/>
            <w:right w:val="none" w:sz="0" w:space="0" w:color="auto"/>
          </w:divBdr>
        </w:div>
        <w:div w:id="1990940287">
          <w:marLeft w:val="240"/>
          <w:marRight w:val="240"/>
          <w:marTop w:val="0"/>
          <w:marBottom w:val="0"/>
          <w:divBdr>
            <w:top w:val="none" w:sz="0" w:space="0" w:color="auto"/>
            <w:left w:val="none" w:sz="0" w:space="0" w:color="auto"/>
            <w:bottom w:val="none" w:sz="0" w:space="0" w:color="auto"/>
            <w:right w:val="none" w:sz="0" w:space="0" w:color="auto"/>
          </w:divBdr>
        </w:div>
      </w:divsChild>
    </w:div>
    <w:div w:id="2032874068">
      <w:bodyDiv w:val="1"/>
      <w:marLeft w:val="0"/>
      <w:marRight w:val="0"/>
      <w:marTop w:val="0"/>
      <w:marBottom w:val="0"/>
      <w:divBdr>
        <w:top w:val="none" w:sz="0" w:space="0" w:color="auto"/>
        <w:left w:val="none" w:sz="0" w:space="0" w:color="auto"/>
        <w:bottom w:val="none" w:sz="0" w:space="0" w:color="auto"/>
        <w:right w:val="none" w:sz="0" w:space="0" w:color="auto"/>
      </w:divBdr>
    </w:div>
    <w:div w:id="2086369706">
      <w:bodyDiv w:val="1"/>
      <w:marLeft w:val="0"/>
      <w:marRight w:val="0"/>
      <w:marTop w:val="0"/>
      <w:marBottom w:val="0"/>
      <w:divBdr>
        <w:top w:val="none" w:sz="0" w:space="0" w:color="auto"/>
        <w:left w:val="none" w:sz="0" w:space="0" w:color="auto"/>
        <w:bottom w:val="none" w:sz="0" w:space="0" w:color="auto"/>
        <w:right w:val="none" w:sz="0" w:space="0" w:color="auto"/>
      </w:divBdr>
    </w:div>
    <w:div w:id="2092849636">
      <w:bodyDiv w:val="1"/>
      <w:marLeft w:val="0"/>
      <w:marRight w:val="0"/>
      <w:marTop w:val="0"/>
      <w:marBottom w:val="0"/>
      <w:divBdr>
        <w:top w:val="none" w:sz="0" w:space="0" w:color="auto"/>
        <w:left w:val="none" w:sz="0" w:space="0" w:color="auto"/>
        <w:bottom w:val="none" w:sz="0" w:space="0" w:color="auto"/>
        <w:right w:val="none" w:sz="0" w:space="0" w:color="auto"/>
      </w:divBdr>
      <w:divsChild>
        <w:div w:id="90005889">
          <w:marLeft w:val="0"/>
          <w:marRight w:val="0"/>
          <w:marTop w:val="0"/>
          <w:marBottom w:val="0"/>
          <w:divBdr>
            <w:top w:val="none" w:sz="0" w:space="0" w:color="auto"/>
            <w:left w:val="none" w:sz="0" w:space="0" w:color="auto"/>
            <w:bottom w:val="none" w:sz="0" w:space="0" w:color="auto"/>
            <w:right w:val="none" w:sz="0" w:space="0" w:color="auto"/>
          </w:divBdr>
        </w:div>
        <w:div w:id="926185517">
          <w:marLeft w:val="0"/>
          <w:marRight w:val="0"/>
          <w:marTop w:val="0"/>
          <w:marBottom w:val="0"/>
          <w:divBdr>
            <w:top w:val="none" w:sz="0" w:space="0" w:color="auto"/>
            <w:left w:val="none" w:sz="0" w:space="0" w:color="auto"/>
            <w:bottom w:val="none" w:sz="0" w:space="0" w:color="auto"/>
            <w:right w:val="none" w:sz="0" w:space="0" w:color="auto"/>
          </w:divBdr>
        </w:div>
      </w:divsChild>
    </w:div>
    <w:div w:id="2093088929">
      <w:bodyDiv w:val="1"/>
      <w:marLeft w:val="0"/>
      <w:marRight w:val="0"/>
      <w:marTop w:val="0"/>
      <w:marBottom w:val="0"/>
      <w:divBdr>
        <w:top w:val="none" w:sz="0" w:space="0" w:color="auto"/>
        <w:left w:val="none" w:sz="0" w:space="0" w:color="auto"/>
        <w:bottom w:val="none" w:sz="0" w:space="0" w:color="auto"/>
        <w:right w:val="none" w:sz="0" w:space="0" w:color="auto"/>
      </w:divBdr>
    </w:div>
    <w:div w:id="2098094335">
      <w:bodyDiv w:val="1"/>
      <w:marLeft w:val="0"/>
      <w:marRight w:val="0"/>
      <w:marTop w:val="0"/>
      <w:marBottom w:val="0"/>
      <w:divBdr>
        <w:top w:val="none" w:sz="0" w:space="0" w:color="auto"/>
        <w:left w:val="none" w:sz="0" w:space="0" w:color="auto"/>
        <w:bottom w:val="none" w:sz="0" w:space="0" w:color="auto"/>
        <w:right w:val="none" w:sz="0" w:space="0" w:color="auto"/>
      </w:divBdr>
    </w:div>
    <w:div w:id="2099129615">
      <w:bodyDiv w:val="1"/>
      <w:marLeft w:val="0"/>
      <w:marRight w:val="0"/>
      <w:marTop w:val="0"/>
      <w:marBottom w:val="0"/>
      <w:divBdr>
        <w:top w:val="none" w:sz="0" w:space="0" w:color="auto"/>
        <w:left w:val="none" w:sz="0" w:space="0" w:color="auto"/>
        <w:bottom w:val="none" w:sz="0" w:space="0" w:color="auto"/>
        <w:right w:val="none" w:sz="0" w:space="0" w:color="auto"/>
      </w:divBdr>
      <w:divsChild>
        <w:div w:id="306672424">
          <w:marLeft w:val="240"/>
          <w:marRight w:val="240"/>
          <w:marTop w:val="0"/>
          <w:marBottom w:val="0"/>
          <w:divBdr>
            <w:top w:val="none" w:sz="0" w:space="0" w:color="auto"/>
            <w:left w:val="none" w:sz="0" w:space="0" w:color="auto"/>
            <w:bottom w:val="none" w:sz="0" w:space="0" w:color="auto"/>
            <w:right w:val="none" w:sz="0" w:space="0" w:color="auto"/>
          </w:divBdr>
        </w:div>
        <w:div w:id="461309109">
          <w:marLeft w:val="240"/>
          <w:marRight w:val="240"/>
          <w:marTop w:val="0"/>
          <w:marBottom w:val="0"/>
          <w:divBdr>
            <w:top w:val="none" w:sz="0" w:space="0" w:color="auto"/>
            <w:left w:val="none" w:sz="0" w:space="0" w:color="auto"/>
            <w:bottom w:val="none" w:sz="0" w:space="0" w:color="auto"/>
            <w:right w:val="none" w:sz="0" w:space="0" w:color="auto"/>
          </w:divBdr>
        </w:div>
        <w:div w:id="563680765">
          <w:marLeft w:val="240"/>
          <w:marRight w:val="240"/>
          <w:marTop w:val="0"/>
          <w:marBottom w:val="0"/>
          <w:divBdr>
            <w:top w:val="none" w:sz="0" w:space="0" w:color="auto"/>
            <w:left w:val="none" w:sz="0" w:space="0" w:color="auto"/>
            <w:bottom w:val="none" w:sz="0" w:space="0" w:color="auto"/>
            <w:right w:val="none" w:sz="0" w:space="0" w:color="auto"/>
          </w:divBdr>
        </w:div>
        <w:div w:id="1356537395">
          <w:marLeft w:val="240"/>
          <w:marRight w:val="240"/>
          <w:marTop w:val="0"/>
          <w:marBottom w:val="0"/>
          <w:divBdr>
            <w:top w:val="none" w:sz="0" w:space="0" w:color="auto"/>
            <w:left w:val="none" w:sz="0" w:space="0" w:color="auto"/>
            <w:bottom w:val="none" w:sz="0" w:space="0" w:color="auto"/>
            <w:right w:val="none" w:sz="0" w:space="0" w:color="auto"/>
          </w:divBdr>
        </w:div>
        <w:div w:id="1929383200">
          <w:marLeft w:val="240"/>
          <w:marRight w:val="240"/>
          <w:marTop w:val="0"/>
          <w:marBottom w:val="0"/>
          <w:divBdr>
            <w:top w:val="none" w:sz="0" w:space="0" w:color="auto"/>
            <w:left w:val="none" w:sz="0" w:space="0" w:color="auto"/>
            <w:bottom w:val="none" w:sz="0" w:space="0" w:color="auto"/>
            <w:right w:val="none" w:sz="0" w:space="0" w:color="auto"/>
          </w:divBdr>
          <w:divsChild>
            <w:div w:id="51342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wrd.org/what-we-do/mwrd-careers/pay-plans" TargetMode="External"/><Relationship Id="rId5" Type="http://schemas.openxmlformats.org/officeDocument/2006/relationships/hyperlink" Target="http://districtjob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580</Words>
  <Characters>3311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Dessell, Dustin</dc:creator>
  <cp:keywords/>
  <dc:description/>
  <cp:lastModifiedBy>Dessell, Dustin</cp:lastModifiedBy>
  <cp:revision>3</cp:revision>
  <dcterms:created xsi:type="dcterms:W3CDTF">2026-06-12T13:02:00Z</dcterms:created>
  <dcterms:modified xsi:type="dcterms:W3CDTF">2026-06-12T13:27:00Z</dcterms:modified>
</cp:coreProperties>
</file>