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9B7E1E" w14:textId="77777777" w:rsidR="00A309C6" w:rsidRDefault="00A309C6" w:rsidP="006E30B3">
      <w:pPr>
        <w:spacing w:before="100" w:beforeAutospacing="1" w:after="100" w:afterAutospacing="1"/>
        <w:rPr>
          <w:rFonts w:ascii="Helvetica" w:eastAsia="Times New Roman" w:hAnsi="Helvetica" w:cs="Helvetica"/>
          <w:color w:val="000000"/>
          <w:sz w:val="20"/>
          <w:szCs w:val="20"/>
        </w:rPr>
      </w:pPr>
    </w:p>
    <w:p w14:paraId="41626BEA" w14:textId="0FA88E75" w:rsidR="006E30B3" w:rsidRPr="00AC2773" w:rsidRDefault="006E30B3" w:rsidP="00AC2773">
      <w:pPr>
        <w:spacing w:before="120" w:after="100" w:afterAutospacing="1"/>
        <w:jc w:val="center"/>
        <w:rPr>
          <w:rFonts w:eastAsia="Times New Roman" w:cstheme="minorHAnsi"/>
          <w:b/>
          <w:bCs/>
          <w:color w:val="000000"/>
        </w:rPr>
      </w:pPr>
      <w:r>
        <w:rPr>
          <w:rFonts w:eastAsia="Times New Roman" w:cstheme="minorHAnsi"/>
          <w:b/>
          <w:bCs/>
          <w:color w:val="000000"/>
        </w:rPr>
        <w:t>Civil Engineering</w:t>
      </w:r>
      <w:r w:rsidR="00F95BB0">
        <w:rPr>
          <w:rFonts w:eastAsia="Times New Roman" w:cstheme="minorHAnsi"/>
          <w:b/>
          <w:bCs/>
          <w:color w:val="000000"/>
        </w:rPr>
        <w:t xml:space="preserve"> Project</w:t>
      </w:r>
      <w:r w:rsidR="00A309C6">
        <w:rPr>
          <w:rFonts w:eastAsia="Times New Roman" w:cstheme="minorHAnsi"/>
          <w:b/>
          <w:bCs/>
          <w:color w:val="000000"/>
        </w:rPr>
        <w:t xml:space="preserve"> Manager</w:t>
      </w:r>
      <w:r w:rsidR="00A309C6" w:rsidRPr="00850FA9">
        <w:rPr>
          <w:rFonts w:eastAsia="Times New Roman" w:cstheme="minorHAnsi"/>
          <w:b/>
          <w:bCs/>
          <w:color w:val="000000"/>
        </w:rPr>
        <w:t xml:space="preserve"> | </w:t>
      </w:r>
      <w:hyperlink r:id="rId7" w:history="1">
        <w:r w:rsidR="00A309C6" w:rsidRPr="00850FA9">
          <w:rPr>
            <w:rFonts w:eastAsia="Times New Roman" w:cstheme="minorHAnsi"/>
            <w:color w:val="984806" w:themeColor="accent6" w:themeShade="80"/>
            <w:u w:val="single"/>
          </w:rPr>
          <w:t>www.efkmoen.com</w:t>
        </w:r>
      </w:hyperlink>
    </w:p>
    <w:p w14:paraId="78EDA50B" w14:textId="049CA621" w:rsidR="00AC2773" w:rsidRDefault="00AC2773" w:rsidP="00AC2773">
      <w:pPr>
        <w:rPr>
          <w:rFonts w:eastAsia="Times New Roman" w:cstheme="minorHAnsi"/>
        </w:rPr>
      </w:pPr>
      <w:r w:rsidRPr="00366508">
        <w:rPr>
          <w:rFonts w:eastAsia="Times New Roman" w:cstheme="minorHAnsi"/>
        </w:rPr>
        <w:t xml:space="preserve">Join a dynamic team shaping the future of transportation infrastructure in Illinois. As a </w:t>
      </w:r>
      <w:r>
        <w:rPr>
          <w:rFonts w:eastAsia="Times New Roman" w:cstheme="minorHAnsi"/>
        </w:rPr>
        <w:t xml:space="preserve">Civil Engineering Project Manager </w:t>
      </w:r>
      <w:r w:rsidRPr="00366508">
        <w:rPr>
          <w:rFonts w:eastAsia="Times New Roman" w:cstheme="minorHAnsi"/>
        </w:rPr>
        <w:t>at EFK Moen, you’ll lead high-impact projects and mentor junior staff in a collaborative, flexible work environment.</w:t>
      </w:r>
    </w:p>
    <w:p w14:paraId="2EBD0BF7" w14:textId="77777777" w:rsidR="00AC2773" w:rsidRDefault="00AC2773" w:rsidP="00AC2773">
      <w:pPr>
        <w:rPr>
          <w:rFonts w:eastAsia="Times New Roman" w:cstheme="minorHAnsi"/>
        </w:rPr>
      </w:pPr>
    </w:p>
    <w:p w14:paraId="4FE1971F" w14:textId="77777777" w:rsidR="00AC2773" w:rsidRDefault="00AC2773" w:rsidP="00AC2773">
      <w:pPr>
        <w:rPr>
          <w:rFonts w:eastAsia="Times New Roman" w:cstheme="minorHAnsi"/>
        </w:rPr>
      </w:pPr>
      <w:r>
        <w:rPr>
          <w:rFonts w:eastAsia="Times New Roman" w:cstheme="minorHAnsi"/>
        </w:rPr>
        <w:t>This position will report to the Northern Illinois Regional Manager in our office located in downtown Chicago, IL.</w:t>
      </w:r>
    </w:p>
    <w:p w14:paraId="5805A7F7" w14:textId="77777777" w:rsidR="00AC2773" w:rsidRPr="00366508" w:rsidRDefault="00AC2773" w:rsidP="00AC2773">
      <w:pPr>
        <w:rPr>
          <w:rFonts w:eastAsia="Times New Roman" w:cstheme="minorHAnsi"/>
        </w:rPr>
      </w:pPr>
    </w:p>
    <w:p w14:paraId="1C6F717B" w14:textId="77777777" w:rsidR="00AC2773" w:rsidRPr="00366508" w:rsidRDefault="00AC2773" w:rsidP="00AC2773">
      <w:pPr>
        <w:rPr>
          <w:rFonts w:eastAsia="Times New Roman" w:cstheme="minorHAnsi"/>
        </w:rPr>
      </w:pPr>
      <w:r w:rsidRPr="00366508">
        <w:rPr>
          <w:b/>
          <w:u w:val="single"/>
        </w:rPr>
        <w:t>About EFK Moen</w:t>
      </w:r>
    </w:p>
    <w:p w14:paraId="6B7A6D80" w14:textId="77777777" w:rsidR="00027C86" w:rsidRDefault="00027C86" w:rsidP="00AC2773">
      <w:pPr>
        <w:rPr>
          <w:rFonts w:eastAsia="Times New Roman" w:cstheme="minorHAnsi"/>
        </w:rPr>
      </w:pPr>
    </w:p>
    <w:p w14:paraId="7647084A" w14:textId="77777777" w:rsidR="00626D66" w:rsidRPr="00626D66" w:rsidRDefault="00626D66" w:rsidP="00626D66">
      <w:pPr>
        <w:widowControl/>
        <w:autoSpaceDE/>
        <w:autoSpaceDN/>
        <w:spacing w:after="160" w:line="259" w:lineRule="auto"/>
        <w:rPr>
          <w:rFonts w:eastAsia="Times New Roman"/>
        </w:rPr>
      </w:pPr>
      <w:r w:rsidRPr="00626D66">
        <w:rPr>
          <w:rFonts w:eastAsia="Times New Roman"/>
        </w:rPr>
        <w:t xml:space="preserve">EFK </w:t>
      </w:r>
      <w:proofErr w:type="gramStart"/>
      <w:r w:rsidRPr="00626D66">
        <w:rPr>
          <w:rFonts w:eastAsia="Times New Roman"/>
        </w:rPr>
        <w:t>Moen,</w:t>
      </w:r>
      <w:proofErr w:type="gramEnd"/>
      <w:r w:rsidRPr="00626D66">
        <w:rPr>
          <w:rFonts w:eastAsia="Times New Roman"/>
        </w:rPr>
        <w:t xml:space="preserve"> LLC is a civil engineering design consulting firm founded in 1998. With a strong emphasis on transportation, bridge engineering, roadway design, and professional land surveying, our team has delivered over $3 billion in infrastructure projects across multiple states. Our team of professionals is respected across the industry for producing high-quality design documents and innovative solutions.</w:t>
      </w:r>
    </w:p>
    <w:p w14:paraId="1E15E982" w14:textId="77777777" w:rsidR="00626D66" w:rsidRPr="00626D66" w:rsidRDefault="00626D66" w:rsidP="00626D66">
      <w:pPr>
        <w:widowControl/>
        <w:autoSpaceDE/>
        <w:autoSpaceDN/>
        <w:spacing w:after="160" w:line="259" w:lineRule="auto"/>
        <w:rPr>
          <w:rFonts w:eastAsia="Times New Roman"/>
        </w:rPr>
      </w:pPr>
      <w:r w:rsidRPr="00626D66">
        <w:rPr>
          <w:rFonts w:eastAsia="Times New Roman"/>
        </w:rPr>
        <w:t>We partner with federal, state, and local agencies and are known for our deep understanding of evolving design guidelines and procedures. By combining the latest technology with diverse experience, we consistently deliver cost-effective, value-engineered solutions that reduce construction costs and improve long-term maintenance.</w:t>
      </w:r>
    </w:p>
    <w:p w14:paraId="49ABE5FC" w14:textId="77777777" w:rsidR="00626D66" w:rsidRPr="00626D66" w:rsidRDefault="00626D66" w:rsidP="00626D66">
      <w:pPr>
        <w:widowControl/>
        <w:autoSpaceDE/>
        <w:autoSpaceDN/>
        <w:spacing w:after="160" w:line="259" w:lineRule="auto"/>
        <w:rPr>
          <w:rFonts w:eastAsia="Times New Roman"/>
        </w:rPr>
      </w:pPr>
      <w:r w:rsidRPr="00626D66">
        <w:rPr>
          <w:rFonts w:eastAsia="Times New Roman"/>
        </w:rPr>
        <w:t>Our services span the full lifecycle of transportation projects—from feasibility studies and public involvement to final PS&amp;E and construction administration. We are proud to be trusted partners in shaping safe, efficient, and resilient infrastructure.</w:t>
      </w:r>
    </w:p>
    <w:p w14:paraId="14B01D11" w14:textId="77777777" w:rsidR="00A309C6" w:rsidRDefault="00A309C6" w:rsidP="006E30B3">
      <w:pPr>
        <w:rPr>
          <w:b/>
          <w:u w:val="single"/>
        </w:rPr>
      </w:pPr>
    </w:p>
    <w:p w14:paraId="4E68DC7A" w14:textId="07E42B20" w:rsidR="002420E6" w:rsidRPr="00AC2773" w:rsidRDefault="00A309C6" w:rsidP="002420E6">
      <w:pPr>
        <w:rPr>
          <w:b/>
          <w:u w:val="single"/>
        </w:rPr>
      </w:pPr>
      <w:r w:rsidRPr="008E65E3">
        <w:rPr>
          <w:b/>
          <w:u w:val="single"/>
        </w:rPr>
        <w:t>Job Description:</w:t>
      </w:r>
    </w:p>
    <w:p w14:paraId="511D85FD" w14:textId="77777777" w:rsidR="00027C86" w:rsidRDefault="00027C86" w:rsidP="002420E6"/>
    <w:p w14:paraId="6F6DBE4C" w14:textId="52C7ABFA" w:rsidR="002420E6" w:rsidRPr="00F53D57" w:rsidRDefault="002420E6" w:rsidP="002420E6">
      <w:r w:rsidRPr="00F53D57">
        <w:t xml:space="preserve">Collaboratively work in partnership with our </w:t>
      </w:r>
      <w:r>
        <w:t xml:space="preserve">Chicago Branch Office </w:t>
      </w:r>
      <w:r w:rsidRPr="00F53D57">
        <w:t>Manager to lead civil engineering design projects as a Project Manager in a team-oriented environment. Project emphasis is</w:t>
      </w:r>
      <w:r w:rsidR="00AC2773">
        <w:t xml:space="preserve"> </w:t>
      </w:r>
      <w:r w:rsidRPr="00F53D57">
        <w:t>transportation engineering design for both public and private sectors which range in scope from small to multimillion-dollar designs. Services are provided to a wide range of clients that include state DOTs and other governmental agencies</w:t>
      </w:r>
      <w:r>
        <w:t xml:space="preserve"> – </w:t>
      </w:r>
      <w:r w:rsidRPr="00F53D57">
        <w:t>municipal, county and state.</w:t>
      </w:r>
    </w:p>
    <w:p w14:paraId="3434A0CC" w14:textId="77777777" w:rsidR="002420E6" w:rsidRDefault="002420E6" w:rsidP="002420E6">
      <w:pPr>
        <w:rPr>
          <w:rFonts w:eastAsia="Times New Roman" w:cstheme="minorHAnsi"/>
          <w:b/>
          <w:bCs/>
          <w:color w:val="000000"/>
          <w:u w:val="single"/>
        </w:rPr>
      </w:pPr>
    </w:p>
    <w:p w14:paraId="602A4B77" w14:textId="27DF14FB" w:rsidR="002420E6" w:rsidRPr="008E65E3" w:rsidRDefault="002420E6" w:rsidP="002420E6">
      <w:pPr>
        <w:rPr>
          <w:rFonts w:eastAsia="Times New Roman" w:cstheme="minorHAnsi"/>
          <w:u w:val="single"/>
        </w:rPr>
      </w:pPr>
      <w:r w:rsidRPr="008E65E3">
        <w:rPr>
          <w:rFonts w:eastAsia="Times New Roman" w:cstheme="minorHAnsi"/>
          <w:b/>
          <w:bCs/>
          <w:color w:val="000000"/>
          <w:u w:val="single"/>
        </w:rPr>
        <w:t>Duties &amp; Responsibilities</w:t>
      </w:r>
      <w:r>
        <w:rPr>
          <w:rFonts w:eastAsia="Times New Roman" w:cstheme="minorHAnsi"/>
          <w:b/>
          <w:bCs/>
          <w:color w:val="000000"/>
          <w:u w:val="single"/>
        </w:rPr>
        <w:t>:</w:t>
      </w:r>
    </w:p>
    <w:p w14:paraId="79393A28" w14:textId="10CCDA8A" w:rsidR="00F17F0F" w:rsidRPr="00737649" w:rsidRDefault="00F17F0F" w:rsidP="00F17F0F">
      <w:pPr>
        <w:widowControl/>
        <w:numPr>
          <w:ilvl w:val="0"/>
          <w:numId w:val="7"/>
        </w:numPr>
        <w:autoSpaceDE/>
        <w:autoSpaceDN/>
        <w:spacing w:before="100" w:beforeAutospacing="1" w:after="100" w:afterAutospacing="1"/>
        <w:rPr>
          <w:rFonts w:eastAsia="Times New Roman" w:cstheme="minorHAnsi"/>
        </w:rPr>
      </w:pPr>
      <w:r>
        <w:rPr>
          <w:rFonts w:eastAsia="Times New Roman" w:cstheme="minorHAnsi"/>
        </w:rPr>
        <w:t>Responsible for d</w:t>
      </w:r>
      <w:r w:rsidRPr="00737649">
        <w:rPr>
          <w:rFonts w:eastAsia="Times New Roman" w:cstheme="minorHAnsi"/>
        </w:rPr>
        <w:t>eliver</w:t>
      </w:r>
      <w:r>
        <w:rPr>
          <w:rFonts w:eastAsia="Times New Roman" w:cstheme="minorHAnsi"/>
        </w:rPr>
        <w:t>ing</w:t>
      </w:r>
      <w:r w:rsidRPr="00737649">
        <w:rPr>
          <w:rFonts w:eastAsia="Times New Roman" w:cstheme="minorHAnsi"/>
        </w:rPr>
        <w:t xml:space="preserve"> quality highway/roadway design p</w:t>
      </w:r>
      <w:r>
        <w:rPr>
          <w:rFonts w:eastAsia="Times New Roman" w:cstheme="minorHAnsi"/>
        </w:rPr>
        <w:t>lans</w:t>
      </w:r>
      <w:r w:rsidRPr="00737649">
        <w:rPr>
          <w:rFonts w:eastAsia="Times New Roman" w:cstheme="minorHAnsi"/>
        </w:rPr>
        <w:t xml:space="preserve"> that meet client </w:t>
      </w:r>
      <w:r>
        <w:rPr>
          <w:rFonts w:eastAsia="Times New Roman" w:cstheme="minorHAnsi"/>
        </w:rPr>
        <w:t>expectations</w:t>
      </w:r>
      <w:r w:rsidRPr="00737649">
        <w:rPr>
          <w:rFonts w:eastAsia="Times New Roman" w:cstheme="minorHAnsi"/>
        </w:rPr>
        <w:t xml:space="preserve"> and </w:t>
      </w:r>
      <w:r>
        <w:rPr>
          <w:rFonts w:eastAsia="Times New Roman" w:cstheme="minorHAnsi"/>
        </w:rPr>
        <w:t xml:space="preserve">adhere to </w:t>
      </w:r>
      <w:r w:rsidR="00AC2773" w:rsidRPr="00366508">
        <w:t>project budgets and schedules</w:t>
      </w:r>
    </w:p>
    <w:p w14:paraId="2378FF5A" w14:textId="77777777" w:rsidR="00F17F0F" w:rsidRDefault="00F17F0F" w:rsidP="00F17F0F">
      <w:pPr>
        <w:widowControl/>
        <w:numPr>
          <w:ilvl w:val="0"/>
          <w:numId w:val="7"/>
        </w:numPr>
        <w:autoSpaceDE/>
        <w:autoSpaceDN/>
        <w:spacing w:before="100" w:beforeAutospacing="1" w:after="100" w:afterAutospacing="1"/>
        <w:rPr>
          <w:rFonts w:eastAsia="Times New Roman" w:cstheme="minorHAnsi"/>
        </w:rPr>
      </w:pPr>
      <w:r>
        <w:rPr>
          <w:rFonts w:eastAsia="Times New Roman" w:cstheme="minorHAnsi"/>
        </w:rPr>
        <w:t>Collaborate with both internal and external team members including other</w:t>
      </w:r>
      <w:r w:rsidRPr="00F53D57">
        <w:rPr>
          <w:rFonts w:eastAsia="Times New Roman" w:cstheme="minorHAnsi"/>
        </w:rPr>
        <w:t xml:space="preserve"> design disciplines</w:t>
      </w:r>
    </w:p>
    <w:p w14:paraId="73E8EC0B" w14:textId="77777777" w:rsidR="00F17F0F" w:rsidRPr="005628EC" w:rsidRDefault="00F17F0F" w:rsidP="00F17F0F">
      <w:pPr>
        <w:widowControl/>
        <w:numPr>
          <w:ilvl w:val="0"/>
          <w:numId w:val="7"/>
        </w:numPr>
        <w:autoSpaceDE/>
        <w:autoSpaceDN/>
        <w:spacing w:before="100" w:beforeAutospacing="1" w:after="100" w:afterAutospacing="1"/>
        <w:rPr>
          <w:rFonts w:eastAsia="Times New Roman" w:cstheme="minorHAnsi"/>
        </w:rPr>
      </w:pPr>
      <w:r w:rsidRPr="4EC709CF">
        <w:rPr>
          <w:rFonts w:eastAsia="Times New Roman"/>
        </w:rPr>
        <w:t>Provide training to staff-level engineers</w:t>
      </w:r>
    </w:p>
    <w:p w14:paraId="49B465B8" w14:textId="77777777" w:rsidR="00F17F0F" w:rsidRPr="00C91D9E" w:rsidRDefault="00F17F0F" w:rsidP="00F17F0F">
      <w:pPr>
        <w:widowControl/>
        <w:numPr>
          <w:ilvl w:val="0"/>
          <w:numId w:val="7"/>
        </w:numPr>
        <w:autoSpaceDE/>
        <w:autoSpaceDN/>
        <w:spacing w:before="100" w:beforeAutospacing="1" w:after="100" w:afterAutospacing="1"/>
        <w:rPr>
          <w:rFonts w:eastAsia="Times New Roman"/>
        </w:rPr>
      </w:pPr>
      <w:r w:rsidRPr="00C91D9E">
        <w:rPr>
          <w:rFonts w:eastAsia="Times New Roman"/>
        </w:rPr>
        <w:t xml:space="preserve">Participate in project proposal preparation </w:t>
      </w:r>
      <w:r w:rsidRPr="3F7EF149">
        <w:rPr>
          <w:rFonts w:eastAsia="Times New Roman"/>
        </w:rPr>
        <w:t xml:space="preserve">and client </w:t>
      </w:r>
      <w:r w:rsidRPr="00C91D9E">
        <w:rPr>
          <w:rFonts w:eastAsia="Times New Roman"/>
        </w:rPr>
        <w:t>presentation</w:t>
      </w:r>
    </w:p>
    <w:p w14:paraId="28AF2A46" w14:textId="77777777" w:rsidR="00F17F0F" w:rsidRPr="006E3CF5" w:rsidRDefault="00F17F0F" w:rsidP="00F17F0F">
      <w:pPr>
        <w:widowControl/>
        <w:numPr>
          <w:ilvl w:val="0"/>
          <w:numId w:val="7"/>
        </w:numPr>
        <w:autoSpaceDE/>
        <w:autoSpaceDN/>
        <w:spacing w:before="100" w:beforeAutospacing="1" w:after="100" w:afterAutospacing="1"/>
        <w:rPr>
          <w:rFonts w:eastAsia="Times New Roman"/>
        </w:rPr>
      </w:pPr>
      <w:r w:rsidRPr="4EC709CF">
        <w:rPr>
          <w:rFonts w:eastAsia="Times New Roman"/>
        </w:rPr>
        <w:t xml:space="preserve">Responsible for being the </w:t>
      </w:r>
      <w:r w:rsidRPr="00C91D9E">
        <w:rPr>
          <w:rFonts w:eastAsia="Times New Roman"/>
        </w:rPr>
        <w:t>Engineer of Record on projects</w:t>
      </w:r>
      <w:r>
        <w:rPr>
          <w:rFonts w:eastAsia="Times New Roman"/>
        </w:rPr>
        <w:t>, point of contact for clients</w:t>
      </w:r>
    </w:p>
    <w:p w14:paraId="62F57E84" w14:textId="77777777" w:rsidR="00F17F0F" w:rsidRPr="00F53D57" w:rsidRDefault="00F17F0F" w:rsidP="00F17F0F">
      <w:pPr>
        <w:widowControl/>
        <w:numPr>
          <w:ilvl w:val="0"/>
          <w:numId w:val="7"/>
        </w:numPr>
        <w:autoSpaceDE/>
        <w:autoSpaceDN/>
        <w:spacing w:before="100" w:beforeAutospacing="1" w:after="100" w:afterAutospacing="1"/>
        <w:rPr>
          <w:rFonts w:eastAsia="Times New Roman" w:cstheme="minorHAnsi"/>
        </w:rPr>
      </w:pPr>
      <w:r w:rsidRPr="4EC709CF">
        <w:rPr>
          <w:rFonts w:eastAsia="Times New Roman"/>
        </w:rPr>
        <w:t>Performs other job duties as assigned</w:t>
      </w:r>
    </w:p>
    <w:p w14:paraId="7F038BE7" w14:textId="67B12D1A" w:rsidR="00F17F0F" w:rsidRPr="008E65E3" w:rsidRDefault="00F17F0F" w:rsidP="00F17F0F">
      <w:pPr>
        <w:spacing w:before="100" w:beforeAutospacing="1" w:after="100" w:afterAutospacing="1"/>
        <w:rPr>
          <w:rFonts w:eastAsia="Times New Roman" w:cstheme="minorHAnsi"/>
          <w:u w:val="single"/>
        </w:rPr>
      </w:pPr>
      <w:r w:rsidRPr="008E65E3">
        <w:rPr>
          <w:rFonts w:eastAsia="Times New Roman" w:cstheme="minorHAnsi"/>
          <w:b/>
          <w:bCs/>
          <w:color w:val="000000"/>
          <w:u w:val="single"/>
        </w:rPr>
        <w:t>Qualifications</w:t>
      </w:r>
      <w:r>
        <w:rPr>
          <w:rFonts w:eastAsia="Times New Roman" w:cstheme="minorHAnsi"/>
          <w:b/>
          <w:bCs/>
          <w:color w:val="000000"/>
          <w:u w:val="single"/>
        </w:rPr>
        <w:t>:</w:t>
      </w:r>
    </w:p>
    <w:p w14:paraId="461B2A15" w14:textId="6F9F328C" w:rsidR="00F17F0F" w:rsidRPr="00F53D57" w:rsidRDefault="00F17F0F" w:rsidP="00F17F0F">
      <w:pPr>
        <w:widowControl/>
        <w:numPr>
          <w:ilvl w:val="0"/>
          <w:numId w:val="8"/>
        </w:numPr>
        <w:autoSpaceDE/>
        <w:autoSpaceDN/>
        <w:spacing w:before="100" w:beforeAutospacing="1" w:after="100" w:afterAutospacing="1"/>
        <w:rPr>
          <w:rFonts w:cstheme="minorHAnsi"/>
        </w:rPr>
      </w:pPr>
      <w:r w:rsidRPr="00F53D57">
        <w:rPr>
          <w:rFonts w:cstheme="minorHAnsi"/>
        </w:rPr>
        <w:lastRenderedPageBreak/>
        <w:t xml:space="preserve">Bachelor of Science degree in Civil Engineering from an accredited college/university </w:t>
      </w:r>
      <w:r w:rsidR="00AC2773">
        <w:rPr>
          <w:rFonts w:cstheme="minorHAnsi"/>
        </w:rPr>
        <w:t>required</w:t>
      </w:r>
    </w:p>
    <w:p w14:paraId="1B2A4990" w14:textId="77777777" w:rsidR="00F17F0F" w:rsidRPr="00F53D57" w:rsidRDefault="00F17F0F" w:rsidP="00F17F0F">
      <w:pPr>
        <w:widowControl/>
        <w:numPr>
          <w:ilvl w:val="0"/>
          <w:numId w:val="8"/>
        </w:numPr>
        <w:autoSpaceDE/>
        <w:autoSpaceDN/>
        <w:spacing w:before="100" w:beforeAutospacing="1" w:after="100" w:afterAutospacing="1"/>
        <w:rPr>
          <w:rFonts w:cstheme="minorHAnsi"/>
        </w:rPr>
      </w:pPr>
      <w:r w:rsidRPr="00F53D57">
        <w:rPr>
          <w:rFonts w:cstheme="minorHAnsi"/>
        </w:rPr>
        <w:t xml:space="preserve">Registration as a Professional Engineer (PE) in </w:t>
      </w:r>
      <w:r>
        <w:rPr>
          <w:rFonts w:cstheme="minorHAnsi"/>
        </w:rPr>
        <w:t>Illinois</w:t>
      </w:r>
    </w:p>
    <w:p w14:paraId="4054DC4C" w14:textId="7BD3C5A8" w:rsidR="00F17F0F" w:rsidRPr="00F53D57" w:rsidRDefault="00F17F0F" w:rsidP="00F17F0F">
      <w:pPr>
        <w:widowControl/>
        <w:numPr>
          <w:ilvl w:val="0"/>
          <w:numId w:val="8"/>
        </w:numPr>
        <w:autoSpaceDE/>
        <w:autoSpaceDN/>
        <w:spacing w:before="100" w:beforeAutospacing="1" w:after="100" w:afterAutospacing="1"/>
      </w:pPr>
      <w:r w:rsidRPr="00C91D9E">
        <w:t>1</w:t>
      </w:r>
      <w:r w:rsidR="00AC2773">
        <w:t>5</w:t>
      </w:r>
      <w:r w:rsidRPr="00C91D9E">
        <w:t>+</w:t>
      </w:r>
      <w:r w:rsidRPr="3F7EF149">
        <w:t xml:space="preserve"> years of experience in civil/highway design </w:t>
      </w:r>
      <w:r>
        <w:t xml:space="preserve">projects </w:t>
      </w:r>
      <w:bookmarkStart w:id="0" w:name="_Hlk193288088"/>
      <w:r>
        <w:t>for state DOT, County, City and/or other municipal clients</w:t>
      </w:r>
      <w:bookmarkEnd w:id="0"/>
      <w:r>
        <w:t xml:space="preserve">; familiarity with IDOT plan development guidelines and standards </w:t>
      </w:r>
    </w:p>
    <w:p w14:paraId="1294384A" w14:textId="77777777" w:rsidR="00F17F0F" w:rsidRPr="00737649" w:rsidRDefault="00F17F0F" w:rsidP="00F17F0F">
      <w:pPr>
        <w:widowControl/>
        <w:numPr>
          <w:ilvl w:val="0"/>
          <w:numId w:val="8"/>
        </w:numPr>
        <w:autoSpaceDE/>
        <w:autoSpaceDN/>
        <w:spacing w:before="100" w:beforeAutospacing="1" w:after="100" w:afterAutospacing="1"/>
      </w:pPr>
      <w:r w:rsidRPr="6E392F95">
        <w:t>Proven track record of leading multiple design projects concurrently</w:t>
      </w:r>
      <w:r>
        <w:t>, taking pr</w:t>
      </w:r>
      <w:r w:rsidRPr="4EC709CF">
        <w:t>oject</w:t>
      </w:r>
      <w:r>
        <w:t>s</w:t>
      </w:r>
      <w:r w:rsidRPr="4EC709CF">
        <w:t xml:space="preserve"> from pursuit through final plan delivery</w:t>
      </w:r>
    </w:p>
    <w:p w14:paraId="5B4018D7" w14:textId="77777777" w:rsidR="00F17F0F" w:rsidRPr="00F53D57" w:rsidRDefault="00F17F0F" w:rsidP="00F17F0F">
      <w:pPr>
        <w:widowControl/>
        <w:numPr>
          <w:ilvl w:val="0"/>
          <w:numId w:val="8"/>
        </w:numPr>
        <w:autoSpaceDE/>
        <w:autoSpaceDN/>
        <w:spacing w:before="100" w:beforeAutospacing="1" w:after="100" w:afterAutospacing="1"/>
      </w:pPr>
      <w:r w:rsidRPr="6E392F95">
        <w:t>Experience with Project Management methodologies and best practices</w:t>
      </w:r>
    </w:p>
    <w:p w14:paraId="4505E585" w14:textId="77777777" w:rsidR="00F17F0F" w:rsidRDefault="00F17F0F" w:rsidP="00F17F0F">
      <w:pPr>
        <w:widowControl/>
        <w:numPr>
          <w:ilvl w:val="0"/>
          <w:numId w:val="8"/>
        </w:numPr>
        <w:autoSpaceDE/>
        <w:autoSpaceDN/>
        <w:spacing w:beforeAutospacing="1" w:after="160" w:afterAutospacing="1"/>
      </w:pPr>
      <w:r w:rsidRPr="6E392F95">
        <w:t>Experience in coordinating and collaborating with specialty discipline leads (Traffic, Hydraulics, Structures)</w:t>
      </w:r>
      <w:r>
        <w:t xml:space="preserve"> and with subconsultants and training staff-level engineers</w:t>
      </w:r>
    </w:p>
    <w:p w14:paraId="0E42EAFF" w14:textId="77777777" w:rsidR="00F17F0F" w:rsidRPr="00F53D57" w:rsidRDefault="00F17F0F" w:rsidP="00F17F0F">
      <w:pPr>
        <w:widowControl/>
        <w:numPr>
          <w:ilvl w:val="0"/>
          <w:numId w:val="8"/>
        </w:numPr>
        <w:autoSpaceDE/>
        <w:autoSpaceDN/>
        <w:spacing w:before="100" w:beforeAutospacing="1" w:after="100" w:afterAutospacing="1"/>
      </w:pPr>
      <w:r w:rsidRPr="4EC709CF">
        <w:t xml:space="preserve">Proficient in using MicroStation, </w:t>
      </w:r>
      <w:proofErr w:type="spellStart"/>
      <w:r w:rsidRPr="4EC709CF">
        <w:t>Geopak</w:t>
      </w:r>
      <w:proofErr w:type="spellEnd"/>
      <w:r w:rsidRPr="4EC709CF">
        <w:t xml:space="preserve">, </w:t>
      </w:r>
      <w:proofErr w:type="spellStart"/>
      <w:r w:rsidRPr="4EC709CF">
        <w:t>InRoads</w:t>
      </w:r>
      <w:proofErr w:type="spellEnd"/>
      <w:r w:rsidRPr="4EC709CF">
        <w:t xml:space="preserve"> and/or ORD design software using the CADD environments for </w:t>
      </w:r>
      <w:r>
        <w:t>I</w:t>
      </w:r>
      <w:r w:rsidRPr="4EC709CF">
        <w:t xml:space="preserve">DOT and other area agencies </w:t>
      </w:r>
    </w:p>
    <w:p w14:paraId="383DFDA5" w14:textId="77777777" w:rsidR="00F17F0F" w:rsidRPr="00C91D9E" w:rsidRDefault="00F17F0F" w:rsidP="00F17F0F">
      <w:pPr>
        <w:pStyle w:val="NoSpacing"/>
        <w:numPr>
          <w:ilvl w:val="0"/>
          <w:numId w:val="8"/>
        </w:numPr>
        <w:rPr>
          <w:i/>
          <w:iCs/>
        </w:rPr>
      </w:pPr>
      <w:r>
        <w:t>Familiarity with the procedures and methodologies published in the national guidelines (</w:t>
      </w:r>
      <w:r w:rsidRPr="00C1148D">
        <w:t>MUTCD</w:t>
      </w:r>
      <w:r>
        <w:t>, AASHTO, US Access Board, etc.)</w:t>
      </w:r>
    </w:p>
    <w:p w14:paraId="3D3887F2" w14:textId="77777777" w:rsidR="00F17F0F" w:rsidRPr="0044793D" w:rsidRDefault="00F17F0F" w:rsidP="00F17F0F">
      <w:pPr>
        <w:widowControl/>
        <w:numPr>
          <w:ilvl w:val="0"/>
          <w:numId w:val="8"/>
        </w:numPr>
        <w:autoSpaceDE/>
        <w:autoSpaceDN/>
        <w:spacing w:before="100" w:beforeAutospacing="1" w:after="100" w:afterAutospacing="1"/>
        <w:rPr>
          <w:rFonts w:cstheme="minorHAnsi"/>
        </w:rPr>
      </w:pPr>
      <w:r w:rsidRPr="4EC709CF">
        <w:t>Excellent verbal, written, interpersonal communication and organizational skills</w:t>
      </w:r>
    </w:p>
    <w:p w14:paraId="3CC4230F" w14:textId="77777777" w:rsidR="00F17F0F" w:rsidRPr="00D409D7" w:rsidRDefault="00F17F0F" w:rsidP="00F17F0F">
      <w:pPr>
        <w:widowControl/>
        <w:numPr>
          <w:ilvl w:val="0"/>
          <w:numId w:val="8"/>
        </w:numPr>
        <w:autoSpaceDE/>
        <w:autoSpaceDN/>
        <w:spacing w:before="100" w:beforeAutospacing="1" w:after="100" w:afterAutospacing="1"/>
        <w:rPr>
          <w:rFonts w:cstheme="minorHAnsi"/>
        </w:rPr>
      </w:pPr>
      <w:r w:rsidRPr="00646D45">
        <w:rPr>
          <w:rFonts w:cstheme="minorHAnsi"/>
        </w:rPr>
        <w:t>Proficiency with Excel and other general office software</w:t>
      </w:r>
    </w:p>
    <w:p w14:paraId="4B81CF9D" w14:textId="77777777" w:rsidR="00F17F0F" w:rsidRPr="008E65E3" w:rsidRDefault="00F17F0F" w:rsidP="00F17F0F">
      <w:pPr>
        <w:spacing w:before="100" w:beforeAutospacing="1" w:after="100" w:afterAutospacing="1"/>
        <w:rPr>
          <w:rFonts w:eastAsia="Times New Roman" w:cstheme="minorHAnsi"/>
          <w:u w:val="single"/>
        </w:rPr>
      </w:pPr>
      <w:r>
        <w:rPr>
          <w:rFonts w:eastAsia="Times New Roman" w:cstheme="minorHAnsi"/>
          <w:b/>
          <w:bCs/>
          <w:color w:val="000000"/>
          <w:u w:val="single"/>
        </w:rPr>
        <w:t>Preferred Experience:</w:t>
      </w:r>
    </w:p>
    <w:p w14:paraId="4E0699B8" w14:textId="77777777" w:rsidR="00F17F0F" w:rsidRPr="00184E28" w:rsidRDefault="00F17F0F" w:rsidP="00F17F0F">
      <w:pPr>
        <w:widowControl/>
        <w:numPr>
          <w:ilvl w:val="0"/>
          <w:numId w:val="8"/>
        </w:numPr>
        <w:autoSpaceDE/>
        <w:autoSpaceDN/>
        <w:spacing w:before="100" w:beforeAutospacing="1" w:after="100" w:afterAutospacing="1"/>
        <w:rPr>
          <w:rFonts w:cstheme="minorHAnsi"/>
          <w:i/>
          <w:iCs/>
        </w:rPr>
      </w:pPr>
      <w:r w:rsidRPr="0044793D">
        <w:rPr>
          <w:rFonts w:cstheme="minorHAnsi"/>
        </w:rPr>
        <w:t>Desire to be involved with business development and project pursuits</w:t>
      </w:r>
    </w:p>
    <w:p w14:paraId="6E43FFF5" w14:textId="77777777" w:rsidR="00F17F0F" w:rsidRPr="00184E28" w:rsidRDefault="00F17F0F" w:rsidP="00F17F0F">
      <w:pPr>
        <w:widowControl/>
        <w:numPr>
          <w:ilvl w:val="0"/>
          <w:numId w:val="8"/>
        </w:numPr>
        <w:autoSpaceDE/>
        <w:autoSpaceDN/>
        <w:spacing w:before="100" w:beforeAutospacing="1" w:after="100" w:afterAutospacing="1"/>
        <w:rPr>
          <w:rFonts w:cstheme="minorHAnsi"/>
          <w:i/>
          <w:iCs/>
        </w:rPr>
      </w:pPr>
      <w:r>
        <w:rPr>
          <w:rFonts w:cstheme="minorHAnsi"/>
        </w:rPr>
        <w:t>Experience in giving client presentations</w:t>
      </w:r>
    </w:p>
    <w:p w14:paraId="41BF4B39" w14:textId="77777777" w:rsidR="00F17F0F" w:rsidRPr="00C91D9E" w:rsidRDefault="00F17F0F" w:rsidP="00F17F0F">
      <w:pPr>
        <w:widowControl/>
        <w:numPr>
          <w:ilvl w:val="0"/>
          <w:numId w:val="8"/>
        </w:numPr>
        <w:autoSpaceDE/>
        <w:autoSpaceDN/>
        <w:spacing w:before="100" w:beforeAutospacing="1" w:after="100" w:afterAutospacing="1"/>
        <w:rPr>
          <w:rFonts w:cstheme="minorHAnsi"/>
          <w:i/>
          <w:iCs/>
        </w:rPr>
      </w:pPr>
      <w:r>
        <w:rPr>
          <w:rFonts w:cstheme="minorHAnsi"/>
        </w:rPr>
        <w:t xml:space="preserve">Experience with developing, negotiating and reviewing design fee proposals and contracts </w:t>
      </w:r>
    </w:p>
    <w:p w14:paraId="62B58EDD" w14:textId="77777777" w:rsidR="00F17F0F" w:rsidRPr="00A46717" w:rsidRDefault="00F17F0F" w:rsidP="00F17F0F">
      <w:pPr>
        <w:pStyle w:val="NoSpacing"/>
        <w:numPr>
          <w:ilvl w:val="0"/>
          <w:numId w:val="8"/>
        </w:numPr>
        <w:rPr>
          <w:i/>
          <w:iCs/>
        </w:rPr>
      </w:pPr>
      <w:r>
        <w:t xml:space="preserve">Additional experience: </w:t>
      </w:r>
    </w:p>
    <w:p w14:paraId="6A36A739" w14:textId="0EF5BB15" w:rsidR="00F17F0F" w:rsidRPr="00A46717" w:rsidRDefault="00DA76A2" w:rsidP="00F17F0F">
      <w:pPr>
        <w:pStyle w:val="NoSpacing"/>
        <w:numPr>
          <w:ilvl w:val="1"/>
          <w:numId w:val="8"/>
        </w:numPr>
        <w:rPr>
          <w:i/>
          <w:iCs/>
        </w:rPr>
      </w:pPr>
      <w:r>
        <w:t xml:space="preserve">Hydraulics Modeling and </w:t>
      </w:r>
      <w:r w:rsidR="00F17F0F">
        <w:t>Drainage Design</w:t>
      </w:r>
    </w:p>
    <w:p w14:paraId="4DBA27F9" w14:textId="7731B2FA" w:rsidR="00F17F0F" w:rsidRPr="00DA76A2" w:rsidRDefault="00F17F0F" w:rsidP="00F17F0F">
      <w:pPr>
        <w:pStyle w:val="NoSpacing"/>
        <w:numPr>
          <w:ilvl w:val="1"/>
          <w:numId w:val="8"/>
        </w:numPr>
        <w:rPr>
          <w:i/>
          <w:iCs/>
        </w:rPr>
      </w:pPr>
      <w:r>
        <w:t>Intersection</w:t>
      </w:r>
      <w:r w:rsidR="00DA76A2">
        <w:t>/Interchange</w:t>
      </w:r>
      <w:r>
        <w:t xml:space="preserve"> </w:t>
      </w:r>
      <w:r w:rsidR="00DA76A2">
        <w:t>Design Studies (IDS)</w:t>
      </w:r>
    </w:p>
    <w:p w14:paraId="0D08E5B0" w14:textId="764E9300" w:rsidR="00DA76A2" w:rsidRPr="00A46717" w:rsidRDefault="00DA76A2" w:rsidP="00F17F0F">
      <w:pPr>
        <w:pStyle w:val="NoSpacing"/>
        <w:numPr>
          <w:ilvl w:val="1"/>
          <w:numId w:val="8"/>
        </w:numPr>
        <w:rPr>
          <w:i/>
          <w:iCs/>
        </w:rPr>
      </w:pPr>
      <w:r>
        <w:t>Traffic Studies and Signal Warrants</w:t>
      </w:r>
    </w:p>
    <w:p w14:paraId="799C555E" w14:textId="2483FDDF" w:rsidR="00F17F0F" w:rsidRPr="00A46717" w:rsidRDefault="00DA76A2" w:rsidP="00F17F0F">
      <w:pPr>
        <w:pStyle w:val="NoSpacing"/>
        <w:numPr>
          <w:ilvl w:val="1"/>
          <w:numId w:val="8"/>
        </w:numPr>
        <w:rPr>
          <w:i/>
          <w:iCs/>
        </w:rPr>
      </w:pPr>
      <w:r>
        <w:t>Crash Analysis</w:t>
      </w:r>
      <w:r w:rsidR="00F17F0F">
        <w:t xml:space="preserve"> and Safety Studies</w:t>
      </w:r>
    </w:p>
    <w:p w14:paraId="7D83F626" w14:textId="77777777" w:rsidR="00F17F0F" w:rsidRPr="00184E28" w:rsidRDefault="00F17F0F" w:rsidP="00F17F0F">
      <w:pPr>
        <w:spacing w:before="100" w:beforeAutospacing="1" w:after="100" w:afterAutospacing="1"/>
        <w:rPr>
          <w:rFonts w:eastAsia="Times New Roman" w:cstheme="minorHAnsi"/>
          <w:b/>
          <w:bCs/>
          <w:color w:val="000000"/>
          <w:u w:val="single"/>
        </w:rPr>
      </w:pPr>
      <w:r w:rsidRPr="00184E28">
        <w:rPr>
          <w:rFonts w:eastAsia="Times New Roman" w:cstheme="minorHAnsi"/>
          <w:b/>
          <w:bCs/>
          <w:color w:val="000000"/>
          <w:u w:val="single"/>
        </w:rPr>
        <w:t>Physical Qualifications:</w:t>
      </w:r>
    </w:p>
    <w:p w14:paraId="493B8A2F" w14:textId="77777777" w:rsidR="00AC2773" w:rsidRPr="008E4550" w:rsidRDefault="00AC2773" w:rsidP="00AC2773">
      <w:pPr>
        <w:pStyle w:val="ListParagraph"/>
        <w:widowControl/>
        <w:numPr>
          <w:ilvl w:val="0"/>
          <w:numId w:val="2"/>
        </w:numPr>
        <w:autoSpaceDE/>
        <w:autoSpaceDN/>
        <w:spacing w:before="0" w:after="160" w:line="259" w:lineRule="auto"/>
        <w:contextualSpacing/>
        <w:rPr>
          <w:rFonts w:eastAsia="Times New Roman" w:cstheme="minorHAnsi"/>
        </w:rPr>
      </w:pPr>
      <w:r w:rsidRPr="008E4550">
        <w:rPr>
          <w:rFonts w:eastAsia="Times New Roman" w:cstheme="minorHAnsi"/>
        </w:rPr>
        <w:t>Ability to sit and use a computer for extended periods</w:t>
      </w:r>
    </w:p>
    <w:p w14:paraId="0C311095" w14:textId="77777777" w:rsidR="00AC2773" w:rsidRPr="008E4550" w:rsidRDefault="00AC2773" w:rsidP="00AC2773">
      <w:pPr>
        <w:pStyle w:val="ListParagraph"/>
        <w:widowControl/>
        <w:numPr>
          <w:ilvl w:val="0"/>
          <w:numId w:val="2"/>
        </w:numPr>
        <w:autoSpaceDE/>
        <w:autoSpaceDN/>
        <w:spacing w:before="0" w:after="160" w:line="259" w:lineRule="auto"/>
        <w:contextualSpacing/>
        <w:rPr>
          <w:rFonts w:eastAsia="Times New Roman" w:cstheme="minorHAnsi"/>
          <w:b/>
          <w:bCs/>
          <w:u w:val="single"/>
        </w:rPr>
      </w:pPr>
      <w:r w:rsidRPr="008E4550">
        <w:rPr>
          <w:rFonts w:eastAsia="Times New Roman" w:cstheme="minorHAnsi"/>
        </w:rPr>
        <w:t>Visual focus for electronic documents and design software</w:t>
      </w:r>
    </w:p>
    <w:p w14:paraId="415BB95D" w14:textId="77777777" w:rsidR="00F17F0F" w:rsidRPr="00184E28" w:rsidRDefault="00F17F0F" w:rsidP="00F17F0F">
      <w:pPr>
        <w:spacing w:before="100" w:beforeAutospacing="1" w:after="100" w:afterAutospacing="1"/>
        <w:rPr>
          <w:rFonts w:eastAsia="Times New Roman" w:cstheme="minorHAnsi"/>
          <w:b/>
          <w:bCs/>
          <w:color w:val="000000"/>
          <w:u w:val="single"/>
        </w:rPr>
      </w:pPr>
      <w:r w:rsidRPr="00184E28">
        <w:rPr>
          <w:rFonts w:eastAsia="Times New Roman" w:cstheme="minorHAnsi"/>
          <w:b/>
          <w:bCs/>
          <w:color w:val="000000"/>
          <w:u w:val="single"/>
        </w:rPr>
        <w:t>EFK Moen, LLC offers its full-time employees:</w:t>
      </w:r>
    </w:p>
    <w:p w14:paraId="76E30464" w14:textId="77777777" w:rsidR="00F17F0F" w:rsidRDefault="00F17F0F" w:rsidP="00F17F0F">
      <w:pPr>
        <w:widowControl/>
        <w:numPr>
          <w:ilvl w:val="0"/>
          <w:numId w:val="3"/>
        </w:numPr>
        <w:autoSpaceDE/>
        <w:autoSpaceDN/>
        <w:spacing w:before="100" w:beforeAutospacing="1" w:after="100" w:afterAutospacing="1"/>
        <w:rPr>
          <w:rFonts w:eastAsia="Times New Roman" w:cstheme="minorHAnsi"/>
          <w:color w:val="2D2D2D"/>
        </w:rPr>
      </w:pPr>
      <w:r w:rsidRPr="00A260BE">
        <w:rPr>
          <w:rFonts w:eastAsia="Times New Roman" w:cstheme="minorHAnsi"/>
          <w:color w:val="2D2D2D"/>
        </w:rPr>
        <w:t>Paid Time Off (PTO)</w:t>
      </w:r>
    </w:p>
    <w:p w14:paraId="7E2C67D6" w14:textId="77777777" w:rsidR="00F17F0F" w:rsidRDefault="00F17F0F" w:rsidP="00F17F0F">
      <w:pPr>
        <w:widowControl/>
        <w:numPr>
          <w:ilvl w:val="0"/>
          <w:numId w:val="3"/>
        </w:numPr>
        <w:autoSpaceDE/>
        <w:autoSpaceDN/>
        <w:spacing w:before="100" w:beforeAutospacing="1" w:after="100" w:afterAutospacing="1"/>
        <w:rPr>
          <w:rFonts w:eastAsia="Times New Roman" w:cstheme="minorHAnsi"/>
          <w:color w:val="2D2D2D"/>
        </w:rPr>
      </w:pPr>
      <w:r>
        <w:rPr>
          <w:rFonts w:eastAsia="Times New Roman" w:cstheme="minorHAnsi"/>
          <w:color w:val="2D2D2D"/>
        </w:rPr>
        <w:t>Paid Company Holidays</w:t>
      </w:r>
    </w:p>
    <w:p w14:paraId="08987229" w14:textId="77777777" w:rsidR="00F17F0F" w:rsidRPr="00A260BE" w:rsidRDefault="00F17F0F" w:rsidP="00F17F0F">
      <w:pPr>
        <w:widowControl/>
        <w:numPr>
          <w:ilvl w:val="0"/>
          <w:numId w:val="3"/>
        </w:numPr>
        <w:autoSpaceDE/>
        <w:autoSpaceDN/>
        <w:spacing w:before="100" w:beforeAutospacing="1" w:after="100" w:afterAutospacing="1"/>
        <w:rPr>
          <w:rFonts w:eastAsia="Times New Roman" w:cstheme="minorHAnsi"/>
          <w:color w:val="2D2D2D"/>
        </w:rPr>
      </w:pPr>
      <w:r>
        <w:rPr>
          <w:rFonts w:eastAsia="Times New Roman" w:cstheme="minorHAnsi"/>
          <w:color w:val="2D2D2D"/>
        </w:rPr>
        <w:t>Paid Parental Leave</w:t>
      </w:r>
    </w:p>
    <w:p w14:paraId="5B603448" w14:textId="77777777" w:rsidR="00F17F0F" w:rsidRPr="00A260BE" w:rsidRDefault="00F17F0F" w:rsidP="00F17F0F">
      <w:pPr>
        <w:widowControl/>
        <w:numPr>
          <w:ilvl w:val="0"/>
          <w:numId w:val="3"/>
        </w:numPr>
        <w:autoSpaceDE/>
        <w:autoSpaceDN/>
        <w:spacing w:before="100" w:beforeAutospacing="1" w:after="100" w:afterAutospacing="1"/>
        <w:rPr>
          <w:rFonts w:eastAsia="Times New Roman" w:cstheme="minorHAnsi"/>
          <w:color w:val="2D2D2D"/>
        </w:rPr>
      </w:pPr>
      <w:r w:rsidRPr="00A260BE">
        <w:rPr>
          <w:rFonts w:eastAsia="Times New Roman" w:cstheme="minorHAnsi"/>
          <w:color w:val="2D2D2D"/>
        </w:rPr>
        <w:t>Health, Dental and Vision Insurance</w:t>
      </w:r>
    </w:p>
    <w:p w14:paraId="14C2A080" w14:textId="77777777" w:rsidR="00F17F0F" w:rsidRPr="00A260BE" w:rsidRDefault="00F17F0F" w:rsidP="00F17F0F">
      <w:pPr>
        <w:widowControl/>
        <w:numPr>
          <w:ilvl w:val="0"/>
          <w:numId w:val="3"/>
        </w:numPr>
        <w:autoSpaceDE/>
        <w:autoSpaceDN/>
        <w:spacing w:before="100" w:beforeAutospacing="1" w:after="100" w:afterAutospacing="1"/>
        <w:rPr>
          <w:rFonts w:eastAsia="Times New Roman" w:cstheme="minorHAnsi"/>
          <w:color w:val="2D2D2D"/>
        </w:rPr>
      </w:pPr>
      <w:r w:rsidRPr="00A260BE">
        <w:rPr>
          <w:rFonts w:eastAsia="Times New Roman" w:cstheme="minorHAnsi"/>
          <w:color w:val="2D2D2D"/>
        </w:rPr>
        <w:t>401(k) with Company Contribution</w:t>
      </w:r>
    </w:p>
    <w:p w14:paraId="09940906" w14:textId="77777777" w:rsidR="00F17F0F" w:rsidRPr="00A260BE" w:rsidRDefault="00F17F0F" w:rsidP="00F17F0F">
      <w:pPr>
        <w:widowControl/>
        <w:numPr>
          <w:ilvl w:val="0"/>
          <w:numId w:val="3"/>
        </w:numPr>
        <w:autoSpaceDE/>
        <w:autoSpaceDN/>
        <w:spacing w:before="100" w:beforeAutospacing="1" w:after="100" w:afterAutospacing="1"/>
        <w:rPr>
          <w:rFonts w:eastAsia="Times New Roman" w:cstheme="minorHAnsi"/>
          <w:color w:val="2D2D2D"/>
        </w:rPr>
      </w:pPr>
      <w:r w:rsidRPr="00A260BE">
        <w:rPr>
          <w:rFonts w:eastAsia="Times New Roman" w:cstheme="minorHAnsi"/>
          <w:color w:val="2D2D2D"/>
        </w:rPr>
        <w:t xml:space="preserve">Company sponsored </w:t>
      </w:r>
      <w:r>
        <w:rPr>
          <w:rFonts w:eastAsia="Times New Roman" w:cstheme="minorHAnsi"/>
          <w:color w:val="2D2D2D"/>
        </w:rPr>
        <w:t>S</w:t>
      </w:r>
      <w:r w:rsidRPr="00A260BE">
        <w:rPr>
          <w:rFonts w:eastAsia="Times New Roman" w:cstheme="minorHAnsi"/>
          <w:color w:val="2D2D2D"/>
        </w:rPr>
        <w:t>hort and Long-Term disability coverage</w:t>
      </w:r>
    </w:p>
    <w:p w14:paraId="0F2AD957" w14:textId="77777777" w:rsidR="00F17F0F" w:rsidRDefault="00F17F0F" w:rsidP="00F17F0F">
      <w:pPr>
        <w:widowControl/>
        <w:numPr>
          <w:ilvl w:val="0"/>
          <w:numId w:val="3"/>
        </w:numPr>
        <w:autoSpaceDE/>
        <w:autoSpaceDN/>
        <w:spacing w:before="100" w:beforeAutospacing="1" w:after="100" w:afterAutospacing="1"/>
        <w:rPr>
          <w:rFonts w:eastAsia="Times New Roman" w:cstheme="minorHAnsi"/>
          <w:color w:val="2D2D2D"/>
        </w:rPr>
      </w:pPr>
      <w:r w:rsidRPr="00A260BE">
        <w:rPr>
          <w:rFonts w:eastAsia="Times New Roman" w:cstheme="minorHAnsi"/>
          <w:color w:val="2D2D2D"/>
        </w:rPr>
        <w:t>Company sponsored life insurance coverage</w:t>
      </w:r>
    </w:p>
    <w:p w14:paraId="79E08DE2" w14:textId="77777777" w:rsidR="00F17F0F" w:rsidRDefault="00F17F0F" w:rsidP="00F17F0F">
      <w:pPr>
        <w:widowControl/>
        <w:numPr>
          <w:ilvl w:val="0"/>
          <w:numId w:val="3"/>
        </w:numPr>
        <w:autoSpaceDE/>
        <w:autoSpaceDN/>
        <w:spacing w:before="100" w:beforeAutospacing="1" w:after="100" w:afterAutospacing="1"/>
        <w:rPr>
          <w:rFonts w:eastAsia="Times New Roman" w:cstheme="minorHAnsi"/>
          <w:color w:val="2D2D2D"/>
        </w:rPr>
      </w:pPr>
      <w:r>
        <w:rPr>
          <w:rFonts w:eastAsia="Times New Roman" w:cstheme="minorHAnsi"/>
          <w:color w:val="2D2D2D"/>
        </w:rPr>
        <w:t>Professional License exam fee reimbursement</w:t>
      </w:r>
    </w:p>
    <w:p w14:paraId="36B0088B" w14:textId="77777777" w:rsidR="00F17F0F" w:rsidRPr="00A260BE" w:rsidRDefault="00F17F0F" w:rsidP="00F17F0F">
      <w:pPr>
        <w:widowControl/>
        <w:numPr>
          <w:ilvl w:val="0"/>
          <w:numId w:val="3"/>
        </w:numPr>
        <w:autoSpaceDE/>
        <w:autoSpaceDN/>
        <w:spacing w:before="100" w:beforeAutospacing="1" w:after="100" w:afterAutospacing="1"/>
        <w:rPr>
          <w:rFonts w:eastAsia="Times New Roman" w:cstheme="minorHAnsi"/>
          <w:color w:val="2D2D2D"/>
        </w:rPr>
      </w:pPr>
      <w:r>
        <w:rPr>
          <w:rFonts w:eastAsia="Times New Roman" w:cstheme="minorHAnsi"/>
          <w:color w:val="2D2D2D"/>
        </w:rPr>
        <w:t>Bonus Opportunities</w:t>
      </w:r>
    </w:p>
    <w:p w14:paraId="1A4496A3" w14:textId="77777777" w:rsidR="00F17F0F" w:rsidRPr="00A260BE" w:rsidRDefault="00F17F0F" w:rsidP="00F17F0F">
      <w:pPr>
        <w:widowControl/>
        <w:numPr>
          <w:ilvl w:val="0"/>
          <w:numId w:val="3"/>
        </w:numPr>
        <w:autoSpaceDE/>
        <w:autoSpaceDN/>
        <w:spacing w:before="100" w:beforeAutospacing="1" w:after="100" w:afterAutospacing="1"/>
        <w:rPr>
          <w:rFonts w:eastAsia="Times New Roman" w:cstheme="minorHAnsi"/>
          <w:color w:val="2D2D2D"/>
        </w:rPr>
      </w:pPr>
      <w:r w:rsidRPr="00A260BE">
        <w:rPr>
          <w:rFonts w:eastAsia="Times New Roman" w:cstheme="minorHAnsi"/>
          <w:color w:val="2D2D2D"/>
        </w:rPr>
        <w:t>Support of professional organization membership and activities</w:t>
      </w:r>
    </w:p>
    <w:p w14:paraId="5453B265" w14:textId="77777777" w:rsidR="00F17F0F" w:rsidRPr="00A260BE" w:rsidRDefault="00F17F0F" w:rsidP="00F17F0F">
      <w:pPr>
        <w:widowControl/>
        <w:numPr>
          <w:ilvl w:val="0"/>
          <w:numId w:val="3"/>
        </w:numPr>
        <w:autoSpaceDE/>
        <w:autoSpaceDN/>
        <w:spacing w:before="100" w:beforeAutospacing="1" w:after="100" w:afterAutospacing="1"/>
        <w:rPr>
          <w:rFonts w:eastAsia="Times New Roman" w:cstheme="minorHAnsi"/>
          <w:color w:val="2D2D2D"/>
        </w:rPr>
      </w:pPr>
      <w:r w:rsidRPr="00A260BE">
        <w:rPr>
          <w:rFonts w:eastAsia="Times New Roman" w:cstheme="minorHAnsi"/>
          <w:color w:val="2D2D2D"/>
        </w:rPr>
        <w:t>Work-life balance through a flexible, casual work environment</w:t>
      </w:r>
    </w:p>
    <w:p w14:paraId="29EFBBF6" w14:textId="77777777" w:rsidR="00F17F0F" w:rsidRPr="00A260BE" w:rsidRDefault="00F17F0F" w:rsidP="00F17F0F">
      <w:pPr>
        <w:widowControl/>
        <w:numPr>
          <w:ilvl w:val="0"/>
          <w:numId w:val="3"/>
        </w:numPr>
        <w:autoSpaceDE/>
        <w:autoSpaceDN/>
        <w:spacing w:before="100" w:beforeAutospacing="1" w:after="100" w:afterAutospacing="1"/>
        <w:rPr>
          <w:rFonts w:eastAsia="Times New Roman" w:cstheme="minorHAnsi"/>
          <w:color w:val="2D2D2D"/>
        </w:rPr>
      </w:pPr>
      <w:r w:rsidRPr="00A260BE">
        <w:rPr>
          <w:rFonts w:eastAsia="Times New Roman" w:cstheme="minorHAnsi"/>
          <w:color w:val="2D2D2D"/>
        </w:rPr>
        <w:t>A culture of mentoring and teamwork</w:t>
      </w:r>
    </w:p>
    <w:p w14:paraId="58AB2884" w14:textId="4BC29219" w:rsidR="00AC2773" w:rsidRPr="00AC2773" w:rsidRDefault="00AC2773" w:rsidP="00AC2773">
      <w:pPr>
        <w:rPr>
          <w:rFonts w:eastAsia="Times New Roman" w:cstheme="minorHAnsi"/>
        </w:rPr>
      </w:pPr>
      <w:r w:rsidRPr="00AC2773">
        <w:rPr>
          <w:rFonts w:eastAsia="Times New Roman" w:cstheme="minorHAnsi"/>
          <w:b/>
          <w:bCs/>
        </w:rPr>
        <w:lastRenderedPageBreak/>
        <w:t>Starting Salary Range:</w:t>
      </w:r>
      <w:r w:rsidRPr="00AC2773">
        <w:rPr>
          <w:rFonts w:eastAsia="Times New Roman" w:cstheme="minorHAnsi"/>
        </w:rPr>
        <w:t xml:space="preserve"> </w:t>
      </w:r>
      <w:r w:rsidRPr="004C601E">
        <w:rPr>
          <w:rFonts w:eastAsia="Times New Roman" w:cstheme="minorHAnsi"/>
          <w:color w:val="000000"/>
        </w:rPr>
        <w:t>$</w:t>
      </w:r>
      <w:r>
        <w:rPr>
          <w:rFonts w:eastAsia="Times New Roman" w:cstheme="minorHAnsi"/>
          <w:color w:val="000000"/>
        </w:rPr>
        <w:t>135,000-180,000</w:t>
      </w:r>
    </w:p>
    <w:p w14:paraId="341A51E6" w14:textId="77777777" w:rsidR="00AC2773" w:rsidRDefault="00AC2773" w:rsidP="00AC2773">
      <w:pPr>
        <w:rPr>
          <w:rFonts w:eastAsia="Times New Roman" w:cstheme="minorHAnsi"/>
          <w:color w:val="000000"/>
        </w:rPr>
      </w:pPr>
    </w:p>
    <w:p w14:paraId="393E369B" w14:textId="4A18CA6B" w:rsidR="00AC2773" w:rsidRPr="00AC2773" w:rsidRDefault="00AC2773" w:rsidP="00AC2773">
      <w:pPr>
        <w:rPr>
          <w:rFonts w:eastAsia="Times New Roman" w:cstheme="minorHAnsi"/>
          <w:color w:val="000000"/>
        </w:rPr>
      </w:pPr>
      <w:r w:rsidRPr="00AC2773">
        <w:rPr>
          <w:rFonts w:eastAsia="Times New Roman" w:cstheme="minorHAnsi"/>
          <w:color w:val="000000"/>
        </w:rPr>
        <w:t>Pay is based upon candidate experience and qualifications, as well as market and business considerations.</w:t>
      </w:r>
    </w:p>
    <w:p w14:paraId="4754D403" w14:textId="64EB4D8C" w:rsidR="00234BAD" w:rsidRPr="002420E6" w:rsidRDefault="00F17F0F" w:rsidP="00F17F0F">
      <w:pPr>
        <w:spacing w:before="100" w:beforeAutospacing="1" w:after="100" w:afterAutospacing="1"/>
        <w:jc w:val="both"/>
        <w:rPr>
          <w:rFonts w:eastAsia="Times New Roman" w:cstheme="minorHAnsi"/>
        </w:rPr>
      </w:pPr>
      <w:r w:rsidRPr="00E618A4">
        <w:rPr>
          <w:rFonts w:eastAsia="Times New Roman" w:cstheme="minorHAnsi"/>
          <w:color w:val="2D2D2D"/>
        </w:rPr>
        <w:t xml:space="preserve">EFK Moen is an Equal Opportunity Employer and Drug Free Workplace. All qualified applicants will receive consideration for employment without regard to race, color, religion, sex, sexual orientation, gender identity, national origin, age, disability, protected veterans' status, or any other characteristic protected by law. Our organization participates in E-Verify. </w:t>
      </w:r>
      <w:r w:rsidRPr="009D6AD1">
        <w:rPr>
          <w:rFonts w:eastAsia="Times New Roman" w:cstheme="minorHAnsi"/>
          <w:b/>
          <w:bCs/>
          <w:color w:val="2D2D2D"/>
        </w:rPr>
        <w:t>Applicants must be authorized to work for any employer in the United States.</w:t>
      </w:r>
    </w:p>
    <w:sectPr w:rsidR="00234BAD" w:rsidRPr="002420E6" w:rsidSect="00EC2314">
      <w:headerReference w:type="default" r:id="rId8"/>
      <w:type w:val="continuous"/>
      <w:pgSz w:w="12240" w:h="15840"/>
      <w:pgMar w:top="1440" w:right="1440" w:bottom="1440"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D87BBD" w14:textId="77777777" w:rsidR="00B13986" w:rsidRDefault="00B13986" w:rsidP="00A309C6">
      <w:r>
        <w:separator/>
      </w:r>
    </w:p>
  </w:endnote>
  <w:endnote w:type="continuationSeparator" w:id="0">
    <w:p w14:paraId="508A4483" w14:textId="77777777" w:rsidR="00B13986" w:rsidRDefault="00B13986" w:rsidP="00A309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C6C934" w14:textId="77777777" w:rsidR="00B13986" w:rsidRDefault="00B13986" w:rsidP="00A309C6">
      <w:r>
        <w:separator/>
      </w:r>
    </w:p>
  </w:footnote>
  <w:footnote w:type="continuationSeparator" w:id="0">
    <w:p w14:paraId="76742AE7" w14:textId="77777777" w:rsidR="00B13986" w:rsidRDefault="00B13986" w:rsidP="00A309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9D6BB5" w14:textId="4F0D25A5" w:rsidR="00A309C6" w:rsidRDefault="00A309C6" w:rsidP="00A309C6">
    <w:pPr>
      <w:pStyle w:val="Header"/>
      <w:jc w:val="center"/>
    </w:pPr>
    <w:r w:rsidRPr="00A309C6">
      <w:rPr>
        <w:rFonts w:ascii="Times New Roman" w:cs="Times New Roman"/>
        <w:noProof/>
        <w:sz w:val="20"/>
      </w:rPr>
      <w:drawing>
        <wp:inline distT="0" distB="0" distL="0" distR="0" wp14:anchorId="466A0C33" wp14:editId="641E6B71">
          <wp:extent cx="1865945" cy="585216"/>
          <wp:effectExtent l="0" t="0" r="0" b="0"/>
          <wp:docPr id="1" name="image1.jpeg" descr="A green and black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descr="A green and black logo&#10;&#10;Description automatically generated"/>
                  <pic:cNvPicPr/>
                </pic:nvPicPr>
                <pic:blipFill>
                  <a:blip r:embed="rId1" cstate="print"/>
                  <a:stretch>
                    <a:fillRect/>
                  </a:stretch>
                </pic:blipFill>
                <pic:spPr>
                  <a:xfrm>
                    <a:off x="0" y="0"/>
                    <a:ext cx="1865945" cy="58521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E502A9"/>
    <w:multiLevelType w:val="hybridMultilevel"/>
    <w:tmpl w:val="910614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720365"/>
    <w:multiLevelType w:val="hybridMultilevel"/>
    <w:tmpl w:val="EFD43908"/>
    <w:lvl w:ilvl="0" w:tplc="5EE622E2">
      <w:numFmt w:val="bullet"/>
      <w:lvlText w:val=""/>
      <w:lvlJc w:val="left"/>
      <w:pPr>
        <w:ind w:left="838" w:hanging="360"/>
      </w:pPr>
      <w:rPr>
        <w:rFonts w:ascii="Wingdings" w:eastAsia="Wingdings" w:hAnsi="Wingdings" w:cs="Wingdings" w:hint="default"/>
        <w:b w:val="0"/>
        <w:bCs w:val="0"/>
        <w:i w:val="0"/>
        <w:iCs w:val="0"/>
        <w:spacing w:val="0"/>
        <w:w w:val="100"/>
        <w:sz w:val="22"/>
        <w:szCs w:val="22"/>
        <w:lang w:val="en-US" w:eastAsia="en-US" w:bidi="ar-SA"/>
      </w:rPr>
    </w:lvl>
    <w:lvl w:ilvl="1" w:tplc="A4F0F610">
      <w:numFmt w:val="bullet"/>
      <w:lvlText w:val="•"/>
      <w:lvlJc w:val="left"/>
      <w:pPr>
        <w:ind w:left="1714" w:hanging="360"/>
      </w:pPr>
      <w:rPr>
        <w:rFonts w:hint="default"/>
        <w:lang w:val="en-US" w:eastAsia="en-US" w:bidi="ar-SA"/>
      </w:rPr>
    </w:lvl>
    <w:lvl w:ilvl="2" w:tplc="8806B96A">
      <w:numFmt w:val="bullet"/>
      <w:lvlText w:val="•"/>
      <w:lvlJc w:val="left"/>
      <w:pPr>
        <w:ind w:left="2588" w:hanging="360"/>
      </w:pPr>
      <w:rPr>
        <w:rFonts w:hint="default"/>
        <w:lang w:val="en-US" w:eastAsia="en-US" w:bidi="ar-SA"/>
      </w:rPr>
    </w:lvl>
    <w:lvl w:ilvl="3" w:tplc="9F285A26">
      <w:numFmt w:val="bullet"/>
      <w:lvlText w:val="•"/>
      <w:lvlJc w:val="left"/>
      <w:pPr>
        <w:ind w:left="3462" w:hanging="360"/>
      </w:pPr>
      <w:rPr>
        <w:rFonts w:hint="default"/>
        <w:lang w:val="en-US" w:eastAsia="en-US" w:bidi="ar-SA"/>
      </w:rPr>
    </w:lvl>
    <w:lvl w:ilvl="4" w:tplc="ECF2B7F4">
      <w:numFmt w:val="bullet"/>
      <w:lvlText w:val="•"/>
      <w:lvlJc w:val="left"/>
      <w:pPr>
        <w:ind w:left="4336" w:hanging="360"/>
      </w:pPr>
      <w:rPr>
        <w:rFonts w:hint="default"/>
        <w:lang w:val="en-US" w:eastAsia="en-US" w:bidi="ar-SA"/>
      </w:rPr>
    </w:lvl>
    <w:lvl w:ilvl="5" w:tplc="B1CA08CE">
      <w:numFmt w:val="bullet"/>
      <w:lvlText w:val="•"/>
      <w:lvlJc w:val="left"/>
      <w:pPr>
        <w:ind w:left="5210" w:hanging="360"/>
      </w:pPr>
      <w:rPr>
        <w:rFonts w:hint="default"/>
        <w:lang w:val="en-US" w:eastAsia="en-US" w:bidi="ar-SA"/>
      </w:rPr>
    </w:lvl>
    <w:lvl w:ilvl="6" w:tplc="45228560">
      <w:numFmt w:val="bullet"/>
      <w:lvlText w:val="•"/>
      <w:lvlJc w:val="left"/>
      <w:pPr>
        <w:ind w:left="6084" w:hanging="360"/>
      </w:pPr>
      <w:rPr>
        <w:rFonts w:hint="default"/>
        <w:lang w:val="en-US" w:eastAsia="en-US" w:bidi="ar-SA"/>
      </w:rPr>
    </w:lvl>
    <w:lvl w:ilvl="7" w:tplc="17022A0C">
      <w:numFmt w:val="bullet"/>
      <w:lvlText w:val="•"/>
      <w:lvlJc w:val="left"/>
      <w:pPr>
        <w:ind w:left="6958" w:hanging="360"/>
      </w:pPr>
      <w:rPr>
        <w:rFonts w:hint="default"/>
        <w:lang w:val="en-US" w:eastAsia="en-US" w:bidi="ar-SA"/>
      </w:rPr>
    </w:lvl>
    <w:lvl w:ilvl="8" w:tplc="7EDC231C">
      <w:numFmt w:val="bullet"/>
      <w:lvlText w:val="•"/>
      <w:lvlJc w:val="left"/>
      <w:pPr>
        <w:ind w:left="7832" w:hanging="360"/>
      </w:pPr>
      <w:rPr>
        <w:rFonts w:hint="default"/>
        <w:lang w:val="en-US" w:eastAsia="en-US" w:bidi="ar-SA"/>
      </w:rPr>
    </w:lvl>
  </w:abstractNum>
  <w:abstractNum w:abstractNumId="2" w15:restartNumberingAfterBreak="0">
    <w:nsid w:val="38642282"/>
    <w:multiLevelType w:val="hybridMultilevel"/>
    <w:tmpl w:val="331E71EA"/>
    <w:lvl w:ilvl="0" w:tplc="BDEC9FB8">
      <w:start w:val="1"/>
      <w:numFmt w:val="bullet"/>
      <w:lvlText w:val=""/>
      <w:lvlJc w:val="left"/>
      <w:pPr>
        <w:tabs>
          <w:tab w:val="num" w:pos="720"/>
        </w:tabs>
        <w:ind w:left="720" w:hanging="360"/>
      </w:pPr>
      <w:rPr>
        <w:rFonts w:ascii="Symbol" w:hAnsi="Symbol" w:hint="default"/>
        <w:sz w:val="20"/>
      </w:rPr>
    </w:lvl>
    <w:lvl w:ilvl="1" w:tplc="C54A5C92">
      <w:start w:val="1"/>
      <w:numFmt w:val="bullet"/>
      <w:lvlText w:val="o"/>
      <w:lvlJc w:val="left"/>
      <w:pPr>
        <w:tabs>
          <w:tab w:val="num" w:pos="1440"/>
        </w:tabs>
        <w:ind w:left="1440" w:hanging="360"/>
      </w:pPr>
      <w:rPr>
        <w:rFonts w:ascii="Courier New" w:hAnsi="Courier New" w:hint="default"/>
        <w:sz w:val="20"/>
      </w:rPr>
    </w:lvl>
    <w:lvl w:ilvl="2" w:tplc="C32A9B22" w:tentative="1">
      <w:start w:val="1"/>
      <w:numFmt w:val="bullet"/>
      <w:lvlText w:val=""/>
      <w:lvlJc w:val="left"/>
      <w:pPr>
        <w:tabs>
          <w:tab w:val="num" w:pos="2160"/>
        </w:tabs>
        <w:ind w:left="2160" w:hanging="360"/>
      </w:pPr>
      <w:rPr>
        <w:rFonts w:ascii="Wingdings" w:hAnsi="Wingdings" w:hint="default"/>
        <w:sz w:val="20"/>
      </w:rPr>
    </w:lvl>
    <w:lvl w:ilvl="3" w:tplc="F9D27FAC" w:tentative="1">
      <w:start w:val="1"/>
      <w:numFmt w:val="bullet"/>
      <w:lvlText w:val=""/>
      <w:lvlJc w:val="left"/>
      <w:pPr>
        <w:tabs>
          <w:tab w:val="num" w:pos="2880"/>
        </w:tabs>
        <w:ind w:left="2880" w:hanging="360"/>
      </w:pPr>
      <w:rPr>
        <w:rFonts w:ascii="Wingdings" w:hAnsi="Wingdings" w:hint="default"/>
        <w:sz w:val="20"/>
      </w:rPr>
    </w:lvl>
    <w:lvl w:ilvl="4" w:tplc="904C3FB4" w:tentative="1">
      <w:start w:val="1"/>
      <w:numFmt w:val="bullet"/>
      <w:lvlText w:val=""/>
      <w:lvlJc w:val="left"/>
      <w:pPr>
        <w:tabs>
          <w:tab w:val="num" w:pos="3600"/>
        </w:tabs>
        <w:ind w:left="3600" w:hanging="360"/>
      </w:pPr>
      <w:rPr>
        <w:rFonts w:ascii="Wingdings" w:hAnsi="Wingdings" w:hint="default"/>
        <w:sz w:val="20"/>
      </w:rPr>
    </w:lvl>
    <w:lvl w:ilvl="5" w:tplc="4B905044" w:tentative="1">
      <w:start w:val="1"/>
      <w:numFmt w:val="bullet"/>
      <w:lvlText w:val=""/>
      <w:lvlJc w:val="left"/>
      <w:pPr>
        <w:tabs>
          <w:tab w:val="num" w:pos="4320"/>
        </w:tabs>
        <w:ind w:left="4320" w:hanging="360"/>
      </w:pPr>
      <w:rPr>
        <w:rFonts w:ascii="Wingdings" w:hAnsi="Wingdings" w:hint="default"/>
        <w:sz w:val="20"/>
      </w:rPr>
    </w:lvl>
    <w:lvl w:ilvl="6" w:tplc="936E7C34" w:tentative="1">
      <w:start w:val="1"/>
      <w:numFmt w:val="bullet"/>
      <w:lvlText w:val=""/>
      <w:lvlJc w:val="left"/>
      <w:pPr>
        <w:tabs>
          <w:tab w:val="num" w:pos="5040"/>
        </w:tabs>
        <w:ind w:left="5040" w:hanging="360"/>
      </w:pPr>
      <w:rPr>
        <w:rFonts w:ascii="Wingdings" w:hAnsi="Wingdings" w:hint="default"/>
        <w:sz w:val="20"/>
      </w:rPr>
    </w:lvl>
    <w:lvl w:ilvl="7" w:tplc="4D1C811A" w:tentative="1">
      <w:start w:val="1"/>
      <w:numFmt w:val="bullet"/>
      <w:lvlText w:val=""/>
      <w:lvlJc w:val="left"/>
      <w:pPr>
        <w:tabs>
          <w:tab w:val="num" w:pos="5760"/>
        </w:tabs>
        <w:ind w:left="5760" w:hanging="360"/>
      </w:pPr>
      <w:rPr>
        <w:rFonts w:ascii="Wingdings" w:hAnsi="Wingdings" w:hint="default"/>
        <w:sz w:val="20"/>
      </w:rPr>
    </w:lvl>
    <w:lvl w:ilvl="8" w:tplc="3DD6CEC0"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8B817F3"/>
    <w:multiLevelType w:val="multilevel"/>
    <w:tmpl w:val="E578E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70C5434"/>
    <w:multiLevelType w:val="hybridMultilevel"/>
    <w:tmpl w:val="11E84E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77C11AD"/>
    <w:multiLevelType w:val="multilevel"/>
    <w:tmpl w:val="9828A7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899590B"/>
    <w:multiLevelType w:val="hybridMultilevel"/>
    <w:tmpl w:val="57DE4046"/>
    <w:lvl w:ilvl="0" w:tplc="04090001">
      <w:start w:val="1"/>
      <w:numFmt w:val="bullet"/>
      <w:lvlText w:val=""/>
      <w:lvlJc w:val="left"/>
      <w:pPr>
        <w:ind w:left="838" w:hanging="360"/>
      </w:pPr>
      <w:rPr>
        <w:rFonts w:ascii="Symbol" w:hAnsi="Symbol" w:hint="default"/>
        <w:b w:val="0"/>
        <w:bCs w:val="0"/>
        <w:i w:val="0"/>
        <w:iCs w:val="0"/>
        <w:spacing w:val="0"/>
        <w:w w:val="100"/>
        <w:sz w:val="22"/>
        <w:szCs w:val="22"/>
        <w:lang w:val="en-US" w:eastAsia="en-US" w:bidi="ar-SA"/>
      </w:rPr>
    </w:lvl>
    <w:lvl w:ilvl="1" w:tplc="FFFFFFFF">
      <w:numFmt w:val="bullet"/>
      <w:lvlText w:val="•"/>
      <w:lvlJc w:val="left"/>
      <w:pPr>
        <w:ind w:left="1714" w:hanging="360"/>
      </w:pPr>
      <w:rPr>
        <w:rFonts w:hint="default"/>
        <w:lang w:val="en-US" w:eastAsia="en-US" w:bidi="ar-SA"/>
      </w:rPr>
    </w:lvl>
    <w:lvl w:ilvl="2" w:tplc="FFFFFFFF">
      <w:numFmt w:val="bullet"/>
      <w:lvlText w:val="•"/>
      <w:lvlJc w:val="left"/>
      <w:pPr>
        <w:ind w:left="2588" w:hanging="360"/>
      </w:pPr>
      <w:rPr>
        <w:rFonts w:hint="default"/>
        <w:lang w:val="en-US" w:eastAsia="en-US" w:bidi="ar-SA"/>
      </w:rPr>
    </w:lvl>
    <w:lvl w:ilvl="3" w:tplc="FFFFFFFF">
      <w:numFmt w:val="bullet"/>
      <w:lvlText w:val="•"/>
      <w:lvlJc w:val="left"/>
      <w:pPr>
        <w:ind w:left="3462" w:hanging="360"/>
      </w:pPr>
      <w:rPr>
        <w:rFonts w:hint="default"/>
        <w:lang w:val="en-US" w:eastAsia="en-US" w:bidi="ar-SA"/>
      </w:rPr>
    </w:lvl>
    <w:lvl w:ilvl="4" w:tplc="FFFFFFFF">
      <w:numFmt w:val="bullet"/>
      <w:lvlText w:val="•"/>
      <w:lvlJc w:val="left"/>
      <w:pPr>
        <w:ind w:left="4336" w:hanging="360"/>
      </w:pPr>
      <w:rPr>
        <w:rFonts w:hint="default"/>
        <w:lang w:val="en-US" w:eastAsia="en-US" w:bidi="ar-SA"/>
      </w:rPr>
    </w:lvl>
    <w:lvl w:ilvl="5" w:tplc="FFFFFFFF">
      <w:numFmt w:val="bullet"/>
      <w:lvlText w:val="•"/>
      <w:lvlJc w:val="left"/>
      <w:pPr>
        <w:ind w:left="5210" w:hanging="360"/>
      </w:pPr>
      <w:rPr>
        <w:rFonts w:hint="default"/>
        <w:lang w:val="en-US" w:eastAsia="en-US" w:bidi="ar-SA"/>
      </w:rPr>
    </w:lvl>
    <w:lvl w:ilvl="6" w:tplc="FFFFFFFF">
      <w:numFmt w:val="bullet"/>
      <w:lvlText w:val="•"/>
      <w:lvlJc w:val="left"/>
      <w:pPr>
        <w:ind w:left="6084" w:hanging="360"/>
      </w:pPr>
      <w:rPr>
        <w:rFonts w:hint="default"/>
        <w:lang w:val="en-US" w:eastAsia="en-US" w:bidi="ar-SA"/>
      </w:rPr>
    </w:lvl>
    <w:lvl w:ilvl="7" w:tplc="FFFFFFFF">
      <w:numFmt w:val="bullet"/>
      <w:lvlText w:val="•"/>
      <w:lvlJc w:val="left"/>
      <w:pPr>
        <w:ind w:left="6958" w:hanging="360"/>
      </w:pPr>
      <w:rPr>
        <w:rFonts w:hint="default"/>
        <w:lang w:val="en-US" w:eastAsia="en-US" w:bidi="ar-SA"/>
      </w:rPr>
    </w:lvl>
    <w:lvl w:ilvl="8" w:tplc="FFFFFFFF">
      <w:numFmt w:val="bullet"/>
      <w:lvlText w:val="•"/>
      <w:lvlJc w:val="left"/>
      <w:pPr>
        <w:ind w:left="7832" w:hanging="360"/>
      </w:pPr>
      <w:rPr>
        <w:rFonts w:hint="default"/>
        <w:lang w:val="en-US" w:eastAsia="en-US" w:bidi="ar-SA"/>
      </w:rPr>
    </w:lvl>
  </w:abstractNum>
  <w:abstractNum w:abstractNumId="7" w15:restartNumberingAfterBreak="0">
    <w:nsid w:val="798838C9"/>
    <w:multiLevelType w:val="multilevel"/>
    <w:tmpl w:val="9216F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8638836">
    <w:abstractNumId w:val="1"/>
  </w:num>
  <w:num w:numId="2" w16cid:durableId="428352929">
    <w:abstractNumId w:val="3"/>
  </w:num>
  <w:num w:numId="3" w16cid:durableId="1525241955">
    <w:abstractNumId w:val="5"/>
  </w:num>
  <w:num w:numId="4" w16cid:durableId="1324966215">
    <w:abstractNumId w:val="6"/>
  </w:num>
  <w:num w:numId="5" w16cid:durableId="1757090258">
    <w:abstractNumId w:val="4"/>
  </w:num>
  <w:num w:numId="6" w16cid:durableId="232815063">
    <w:abstractNumId w:val="0"/>
  </w:num>
  <w:num w:numId="7" w16cid:durableId="2031490109">
    <w:abstractNumId w:val="7"/>
  </w:num>
  <w:num w:numId="8" w16cid:durableId="29892530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234BAD"/>
    <w:rsid w:val="00027C86"/>
    <w:rsid w:val="000906AD"/>
    <w:rsid w:val="000D282B"/>
    <w:rsid w:val="00186091"/>
    <w:rsid w:val="00234BAD"/>
    <w:rsid w:val="002420E6"/>
    <w:rsid w:val="004C601E"/>
    <w:rsid w:val="00626D66"/>
    <w:rsid w:val="006E30B3"/>
    <w:rsid w:val="00711F3D"/>
    <w:rsid w:val="00792E46"/>
    <w:rsid w:val="00A309C6"/>
    <w:rsid w:val="00AC2773"/>
    <w:rsid w:val="00B13986"/>
    <w:rsid w:val="00B63F34"/>
    <w:rsid w:val="00B9128F"/>
    <w:rsid w:val="00D10B71"/>
    <w:rsid w:val="00D7162F"/>
    <w:rsid w:val="00DA76A2"/>
    <w:rsid w:val="00E23FD6"/>
    <w:rsid w:val="00EC2314"/>
    <w:rsid w:val="00EE2655"/>
    <w:rsid w:val="00EE6972"/>
    <w:rsid w:val="00F10729"/>
    <w:rsid w:val="00F17F0F"/>
    <w:rsid w:val="00F52454"/>
    <w:rsid w:val="00F95B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1C62BC"/>
  <w15:docId w15:val="{DAEEEA11-C4D8-4ECA-AF0A-5BB8EA366B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ind w:left="118"/>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22"/>
      <w:ind w:left="838" w:hanging="359"/>
    </w:pPr>
  </w:style>
  <w:style w:type="paragraph" w:styleId="ListParagraph">
    <w:name w:val="List Paragraph"/>
    <w:basedOn w:val="Normal"/>
    <w:uiPriority w:val="34"/>
    <w:qFormat/>
    <w:pPr>
      <w:spacing w:before="22"/>
      <w:ind w:left="838" w:hanging="359"/>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A309C6"/>
    <w:pPr>
      <w:tabs>
        <w:tab w:val="center" w:pos="4680"/>
        <w:tab w:val="right" w:pos="9360"/>
      </w:tabs>
    </w:pPr>
  </w:style>
  <w:style w:type="character" w:customStyle="1" w:styleId="HeaderChar">
    <w:name w:val="Header Char"/>
    <w:basedOn w:val="DefaultParagraphFont"/>
    <w:link w:val="Header"/>
    <w:uiPriority w:val="99"/>
    <w:rsid w:val="00A309C6"/>
    <w:rPr>
      <w:rFonts w:ascii="Calibri" w:eastAsia="Calibri" w:hAnsi="Calibri" w:cs="Calibri"/>
    </w:rPr>
  </w:style>
  <w:style w:type="paragraph" w:styleId="Footer">
    <w:name w:val="footer"/>
    <w:basedOn w:val="Normal"/>
    <w:link w:val="FooterChar"/>
    <w:uiPriority w:val="99"/>
    <w:unhideWhenUsed/>
    <w:rsid w:val="00A309C6"/>
    <w:pPr>
      <w:tabs>
        <w:tab w:val="center" w:pos="4680"/>
        <w:tab w:val="right" w:pos="9360"/>
      </w:tabs>
    </w:pPr>
  </w:style>
  <w:style w:type="character" w:customStyle="1" w:styleId="FooterChar">
    <w:name w:val="Footer Char"/>
    <w:basedOn w:val="DefaultParagraphFont"/>
    <w:link w:val="Footer"/>
    <w:uiPriority w:val="99"/>
    <w:rsid w:val="00A309C6"/>
    <w:rPr>
      <w:rFonts w:ascii="Calibri" w:eastAsia="Calibri" w:hAnsi="Calibri" w:cs="Calibri"/>
    </w:rPr>
  </w:style>
  <w:style w:type="paragraph" w:styleId="NoSpacing">
    <w:name w:val="No Spacing"/>
    <w:uiPriority w:val="1"/>
    <w:qFormat/>
    <w:rsid w:val="002420E6"/>
    <w:pPr>
      <w:widowControl/>
      <w:autoSpaceDE/>
      <w:autoSpaceDN/>
    </w:pPr>
    <w:rPr>
      <w:kern w:val="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efkmoen.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115</TotalTime>
  <Pages>3</Pages>
  <Words>773</Words>
  <Characters>4408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Patti Williams</dc:creator>
  <dc:description/>
  <cp:lastModifiedBy>Taylor Bost</cp:lastModifiedBy>
  <cp:revision>14</cp:revision>
  <dcterms:created xsi:type="dcterms:W3CDTF">2024-01-10T21:09:00Z</dcterms:created>
  <dcterms:modified xsi:type="dcterms:W3CDTF">2025-11-21T17:10:00Z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2021-02-25T00:00:00Z</vt:filetime>
  </property>
  <property fmtid="{D5CDD505-2E9C-101B-9397-08002B2CF9AE}" pid="3" name="Creator">
    <vt:lpwstr>Acrobat PDFMaker 21 for Word</vt:lpwstr>
  </property>
  <property fmtid="{D5CDD505-2E9C-101B-9397-08002B2CF9AE}" pid="4" name="LastSaved">
    <vt:filetime>2024-01-10T00:00:00Z</vt:filetime>
  </property>
  <property fmtid="{D5CDD505-2E9C-101B-9397-08002B2CF9AE}" pid="5" name="Producer">
    <vt:lpwstr>Adobe PDF Library 21.1.170</vt:lpwstr>
  </property>
  <property fmtid="{D5CDD505-2E9C-101B-9397-08002B2CF9AE}" pid="6" name="SourceModified">
    <vt:lpwstr>D:20210224152412</vt:lpwstr>
  </property>
</Properties>
</file>